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wdp" ContentType="image/vnd.ms-photo"/>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47D733" w14:textId="3E825B8B" w:rsidR="00397506" w:rsidRPr="00DD02E1" w:rsidRDefault="005E40E1" w:rsidP="00DD02E1">
      <w:pPr>
        <w:spacing w:before="120" w:after="120" w:line="360" w:lineRule="auto"/>
        <w:jc w:val="center"/>
        <w:rPr>
          <w:rFonts w:ascii="Arial" w:hAnsi="Arial" w:cs="Arial"/>
        </w:rPr>
      </w:pPr>
      <w:r w:rsidRPr="00B02D2D">
        <w:rPr>
          <w:rFonts w:ascii="Arial" w:eastAsia="Inter Bold" w:hAnsi="Arial" w:cs="Arial"/>
          <w:b/>
          <w:bCs/>
          <w:noProof/>
          <w:color w:val="000000"/>
          <w:sz w:val="28"/>
          <w:szCs w:val="28"/>
        </w:rPr>
        <mc:AlternateContent>
          <mc:Choice Requires="wps">
            <w:drawing>
              <wp:anchor distT="45720" distB="45720" distL="114300" distR="114300" simplePos="0" relativeHeight="251659264" behindDoc="0" locked="0" layoutInCell="1" allowOverlap="1" wp14:anchorId="691D9940" wp14:editId="7AD9B689">
                <wp:simplePos x="0" y="0"/>
                <wp:positionH relativeFrom="margin">
                  <wp:posOffset>-635</wp:posOffset>
                </wp:positionH>
                <wp:positionV relativeFrom="paragraph">
                  <wp:posOffset>1960245</wp:posOffset>
                </wp:positionV>
                <wp:extent cx="5695950" cy="640080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95950" cy="6400800"/>
                        </a:xfrm>
                        <a:prstGeom prst="rect">
                          <a:avLst/>
                        </a:prstGeom>
                        <a:solidFill>
                          <a:srgbClr val="FFFFFF"/>
                        </a:solidFill>
                        <a:ln w="9525">
                          <a:noFill/>
                          <a:miter lim="800000"/>
                          <a:headEnd/>
                          <a:tailEnd/>
                        </a:ln>
                      </wps:spPr>
                      <wps:txbx>
                        <w:txbxContent>
                          <w:p w14:paraId="4B2791CF" w14:textId="77777777" w:rsidR="005E40E1" w:rsidRDefault="005E40E1" w:rsidP="005E40E1">
                            <w:pPr>
                              <w:jc w:val="center"/>
                              <w:rPr>
                                <w:rFonts w:ascii="ADLaM Display" w:hAnsi="ADLaM Display" w:cs="ADLaM Display"/>
                                <w:sz w:val="44"/>
                                <w:szCs w:val="44"/>
                                <w:lang w:val="es-419"/>
                              </w:rPr>
                            </w:pPr>
                          </w:p>
                          <w:p w14:paraId="62EB9C2D" w14:textId="77777777" w:rsidR="005E40E1" w:rsidRDefault="005E40E1" w:rsidP="005E40E1">
                            <w:pPr>
                              <w:jc w:val="center"/>
                              <w:rPr>
                                <w:rFonts w:ascii="ADLaM Display" w:hAnsi="ADLaM Display" w:cs="ADLaM Display"/>
                                <w:sz w:val="44"/>
                                <w:szCs w:val="44"/>
                                <w:lang w:val="es-419"/>
                              </w:rPr>
                            </w:pPr>
                          </w:p>
                          <w:p w14:paraId="6D79FBA5" w14:textId="4811836C" w:rsidR="005E40E1" w:rsidRDefault="005E40E1" w:rsidP="005E40E1">
                            <w:pPr>
                              <w:jc w:val="center"/>
                              <w:rPr>
                                <w:rFonts w:ascii="ADLaM Display" w:hAnsi="ADLaM Display" w:cs="ADLaM Display"/>
                                <w:sz w:val="44"/>
                                <w:szCs w:val="44"/>
                                <w:lang w:val="es-419"/>
                              </w:rPr>
                            </w:pPr>
                            <w:r w:rsidRPr="005E40E1">
                              <w:rPr>
                                <w:rFonts w:ascii="ADLaM Display" w:hAnsi="ADLaM Display" w:cs="ADLaM Display"/>
                                <w:sz w:val="44"/>
                                <w:szCs w:val="44"/>
                                <w:lang w:val="es-419"/>
                              </w:rPr>
                              <w:t>MODULO 1</w:t>
                            </w:r>
                          </w:p>
                          <w:p w14:paraId="5CE2C07A" w14:textId="77777777" w:rsidR="005E40E1" w:rsidRPr="005E40E1" w:rsidRDefault="005E40E1" w:rsidP="005E40E1">
                            <w:pPr>
                              <w:jc w:val="center"/>
                              <w:rPr>
                                <w:rFonts w:ascii="ADLaM Display" w:hAnsi="ADLaM Display" w:cs="ADLaM Display"/>
                                <w:sz w:val="44"/>
                                <w:szCs w:val="44"/>
                                <w:lang w:val="es-419"/>
                              </w:rPr>
                            </w:pPr>
                          </w:p>
                          <w:p w14:paraId="25B05B06" w14:textId="0A2FE4F8" w:rsidR="00B02D2D" w:rsidRDefault="005E40E1" w:rsidP="005E40E1">
                            <w:pPr>
                              <w:spacing w:after="0"/>
                              <w:jc w:val="center"/>
                              <w:rPr>
                                <w:rFonts w:ascii="Arial" w:hAnsi="Arial" w:cs="Arial"/>
                                <w:b/>
                                <w:bCs/>
                                <w:sz w:val="44"/>
                                <w:szCs w:val="44"/>
                                <w:lang w:val="es-419"/>
                              </w:rPr>
                            </w:pPr>
                            <w:r w:rsidRPr="005E40E1">
                              <w:rPr>
                                <w:rFonts w:ascii="Arial" w:hAnsi="Arial" w:cs="Arial"/>
                                <w:b/>
                                <w:bCs/>
                                <w:sz w:val="44"/>
                                <w:szCs w:val="44"/>
                                <w:lang w:val="es-419"/>
                              </w:rPr>
                              <w:t>PROFESIONALIZACION DE LIDERES DE SEGURIDAD</w:t>
                            </w:r>
                          </w:p>
                          <w:p w14:paraId="2B4DE406" w14:textId="77777777" w:rsidR="005E40E1" w:rsidRDefault="005E40E1" w:rsidP="005E40E1">
                            <w:pPr>
                              <w:spacing w:after="0"/>
                              <w:jc w:val="center"/>
                              <w:rPr>
                                <w:rFonts w:ascii="Arial" w:hAnsi="Arial" w:cs="Arial"/>
                                <w:b/>
                                <w:bCs/>
                                <w:sz w:val="44"/>
                                <w:szCs w:val="44"/>
                                <w:lang w:val="es-419"/>
                              </w:rPr>
                            </w:pPr>
                          </w:p>
                          <w:p w14:paraId="21D6B7DA" w14:textId="77777777" w:rsidR="005E40E1" w:rsidRDefault="005E40E1" w:rsidP="005E40E1">
                            <w:pPr>
                              <w:spacing w:after="0"/>
                              <w:jc w:val="center"/>
                              <w:rPr>
                                <w:rFonts w:ascii="Arial" w:hAnsi="Arial" w:cs="Arial"/>
                                <w:b/>
                                <w:bCs/>
                                <w:sz w:val="44"/>
                                <w:szCs w:val="44"/>
                                <w:lang w:val="es-419"/>
                              </w:rPr>
                            </w:pPr>
                          </w:p>
                          <w:p w14:paraId="148D2913" w14:textId="02D74F1F" w:rsidR="005E40E1" w:rsidRDefault="005E40E1" w:rsidP="005E40E1">
                            <w:pPr>
                              <w:spacing w:after="0"/>
                              <w:jc w:val="center"/>
                              <w:rPr>
                                <w:rFonts w:ascii="Arial" w:hAnsi="Arial" w:cs="Arial"/>
                                <w:b/>
                                <w:bCs/>
                                <w:sz w:val="44"/>
                                <w:szCs w:val="44"/>
                                <w:lang w:val="es-419"/>
                              </w:rPr>
                            </w:pPr>
                            <w:r>
                              <w:rPr>
                                <w:rFonts w:ascii="Arial" w:hAnsi="Arial" w:cs="Arial"/>
                                <w:b/>
                                <w:bCs/>
                                <w:sz w:val="44"/>
                                <w:szCs w:val="44"/>
                                <w:lang w:val="es-419"/>
                              </w:rPr>
                              <w:t>CAPITULO ll</w:t>
                            </w:r>
                          </w:p>
                          <w:p w14:paraId="25FFD6AA" w14:textId="70EE38DD" w:rsidR="005E40E1" w:rsidRDefault="005E40E1" w:rsidP="005E40E1">
                            <w:pPr>
                              <w:spacing w:after="0"/>
                              <w:jc w:val="center"/>
                              <w:rPr>
                                <w:rFonts w:ascii="Arial" w:hAnsi="Arial" w:cs="Arial"/>
                                <w:b/>
                                <w:bCs/>
                                <w:sz w:val="44"/>
                                <w:szCs w:val="44"/>
                                <w:lang w:val="es-419"/>
                              </w:rPr>
                            </w:pPr>
                            <w:r>
                              <w:rPr>
                                <w:rFonts w:ascii="Arial" w:hAnsi="Arial" w:cs="Arial"/>
                                <w:b/>
                                <w:bCs/>
                                <w:sz w:val="44"/>
                                <w:szCs w:val="44"/>
                                <w:lang w:val="es-419"/>
                              </w:rPr>
                              <w:t>Supervisión de clase mundial</w:t>
                            </w:r>
                          </w:p>
                          <w:p w14:paraId="58A7D1BD" w14:textId="77777777" w:rsidR="005E40E1" w:rsidRDefault="005E40E1" w:rsidP="005E40E1">
                            <w:pPr>
                              <w:spacing w:after="0"/>
                              <w:jc w:val="center"/>
                              <w:rPr>
                                <w:rFonts w:ascii="Arial" w:hAnsi="Arial" w:cs="Arial"/>
                                <w:b/>
                                <w:bCs/>
                                <w:sz w:val="44"/>
                                <w:szCs w:val="44"/>
                                <w:lang w:val="es-419"/>
                              </w:rPr>
                            </w:pPr>
                          </w:p>
                          <w:p w14:paraId="6C4CF75B" w14:textId="77777777" w:rsidR="005E40E1" w:rsidRDefault="005E40E1" w:rsidP="005E40E1">
                            <w:pPr>
                              <w:spacing w:after="0"/>
                              <w:jc w:val="center"/>
                              <w:rPr>
                                <w:rFonts w:ascii="Arial" w:hAnsi="Arial" w:cs="Arial"/>
                                <w:b/>
                                <w:bCs/>
                                <w:sz w:val="44"/>
                                <w:szCs w:val="44"/>
                                <w:lang w:val="es-419"/>
                              </w:rPr>
                            </w:pPr>
                          </w:p>
                          <w:p w14:paraId="1A24565A" w14:textId="77777777" w:rsidR="005E40E1" w:rsidRDefault="005E40E1" w:rsidP="005E40E1">
                            <w:pPr>
                              <w:spacing w:after="0"/>
                              <w:jc w:val="center"/>
                              <w:rPr>
                                <w:rFonts w:ascii="Arial" w:hAnsi="Arial" w:cs="Arial"/>
                                <w:b/>
                                <w:bCs/>
                                <w:sz w:val="44"/>
                                <w:szCs w:val="44"/>
                                <w:lang w:val="es-419"/>
                              </w:rPr>
                            </w:pPr>
                          </w:p>
                          <w:p w14:paraId="06E946F3" w14:textId="3492FEAA" w:rsidR="005E40E1" w:rsidRPr="005E40E1" w:rsidRDefault="005E40E1" w:rsidP="005E40E1">
                            <w:pPr>
                              <w:spacing w:after="0"/>
                              <w:jc w:val="center"/>
                              <w:rPr>
                                <w:rFonts w:ascii="Arial" w:hAnsi="Arial" w:cs="Arial"/>
                                <w:b/>
                                <w:bCs/>
                                <w:sz w:val="44"/>
                                <w:szCs w:val="44"/>
                                <w:lang w:val="es-419"/>
                              </w:rPr>
                            </w:pPr>
                            <w:r w:rsidRPr="005E40E1">
                              <w:rPr>
                                <w:rFonts w:ascii="Arial" w:hAnsi="Arial" w:cs="Arial"/>
                                <w:b/>
                                <w:bCs/>
                                <w:noProof/>
                                <w:sz w:val="44"/>
                                <w:szCs w:val="44"/>
                              </w:rPr>
                              <w:drawing>
                                <wp:inline distT="0" distB="0" distL="0" distR="0" wp14:anchorId="59EF8BAF" wp14:editId="422D18F2">
                                  <wp:extent cx="461509" cy="451837"/>
                                  <wp:effectExtent l="0" t="0" r="0" b="5715"/>
                                  <wp:docPr id="3" name="Imagen 2" descr="Logotipo&#10;&#10;Descripción generada automáticamente">
                                    <a:extLst xmlns:a="http://schemas.openxmlformats.org/drawingml/2006/main">
                                      <a:ext uri="{FF2B5EF4-FFF2-40B4-BE49-F238E27FC236}">
                                        <a16:creationId xmlns:a16="http://schemas.microsoft.com/office/drawing/2014/main" id="{0FFF9E63-C3AB-CA54-FBFB-2FC43DEE7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Logotipo&#10;&#10;Descripción generada automáticamente">
                                            <a:extLst>
                                              <a:ext uri="{FF2B5EF4-FFF2-40B4-BE49-F238E27FC236}">
                                                <a16:creationId xmlns:a16="http://schemas.microsoft.com/office/drawing/2014/main" id="{0FFF9E63-C3AB-CA54-FBFB-2FC43DEE79E9}"/>
                                              </a:ext>
                                            </a:extLst>
                                          </pic:cNvPr>
                                          <pic:cNvPicPr>
                                            <a:picLocks noChangeAspect="1"/>
                                          </pic:cNvPicPr>
                                        </pic:nvPicPr>
                                        <pic:blipFill>
                                          <a:blip r:embed="rId7"/>
                                          <a:stretch>
                                            <a:fillRect/>
                                          </a:stretch>
                                        </pic:blipFill>
                                        <pic:spPr>
                                          <a:xfrm>
                                            <a:off x="0" y="0"/>
                                            <a:ext cx="475701" cy="465732"/>
                                          </a:xfrm>
                                          <a:prstGeom prst="rect">
                                            <a:avLst/>
                                          </a:prstGeom>
                                        </pic:spPr>
                                      </pic:pic>
                                    </a:graphicData>
                                  </a:graphic>
                                </wp:inline>
                              </w:drawing>
                            </w:r>
                            <w:r>
                              <w:rPr>
                                <w:rFonts w:ascii="Arial" w:hAnsi="Arial" w:cs="Arial"/>
                                <w:b/>
                                <w:bCs/>
                                <w:sz w:val="44"/>
                                <w:szCs w:val="44"/>
                                <w:lang w:val="es-419"/>
                              </w:rPr>
                              <w:t xml:space="preserve">   </w:t>
                            </w:r>
                            <w:r>
                              <w:rPr>
                                <w:noProof/>
                              </w:rPr>
                              <w:drawing>
                                <wp:inline distT="0" distB="0" distL="0" distR="0" wp14:anchorId="1452B86E" wp14:editId="57462F15">
                                  <wp:extent cx="704850" cy="488226"/>
                                  <wp:effectExtent l="0" t="0" r="0" b="7620"/>
                                  <wp:docPr id="2067666684" name="Imagen 13" descr="Logotipo&#10;&#10;Descripción generada automáticamente con confianza media">
                                    <a:extLst xmlns:a="http://schemas.openxmlformats.org/drawingml/2006/main">
                                      <a:ext uri="{FF2B5EF4-FFF2-40B4-BE49-F238E27FC236}">
                                        <a16:creationId xmlns:a16="http://schemas.microsoft.com/office/drawing/2014/main" id="{F2C933B9-273E-54F5-45BE-A8CD3FB935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Logotipo&#10;&#10;Descripción generada automáticamente con confianza media">
                                            <a:extLst>
                                              <a:ext uri="{FF2B5EF4-FFF2-40B4-BE49-F238E27FC236}">
                                                <a16:creationId xmlns:a16="http://schemas.microsoft.com/office/drawing/2014/main" id="{F2C933B9-273E-54F5-45BE-A8CD3FB935B0}"/>
                                              </a:ext>
                                            </a:extLst>
                                          </pic:cNvPr>
                                          <pic:cNvPicPr>
                                            <a:picLocks noChangeAspect="1"/>
                                          </pic:cNvPicPr>
                                        </pic:nvPicPr>
                                        <pic:blipFill rotWithShape="1">
                                          <a:blip r:embed="rId8"/>
                                          <a:srcRect l="12286" r="15523"/>
                                          <a:stretch/>
                                        </pic:blipFill>
                                        <pic:spPr>
                                          <a:xfrm>
                                            <a:off x="0" y="0"/>
                                            <a:ext cx="710854" cy="492385"/>
                                          </a:xfrm>
                                          <a:prstGeom prst="rect">
                                            <a:avLst/>
                                          </a:prstGeom>
                                        </pic:spPr>
                                      </pic:pic>
                                    </a:graphicData>
                                  </a:graphic>
                                </wp:inline>
                              </w:drawing>
                            </w:r>
                            <w:r>
                              <w:rPr>
                                <w:rFonts w:ascii="Arial" w:hAnsi="Arial" w:cs="Arial"/>
                                <w:b/>
                                <w:bCs/>
                                <w:sz w:val="44"/>
                                <w:szCs w:val="44"/>
                                <w:lang w:val="es-419"/>
                              </w:rPr>
                              <w:t xml:space="preserve">   </w:t>
                            </w:r>
                            <w:r>
                              <w:rPr>
                                <w:noProof/>
                              </w:rPr>
                              <w:drawing>
                                <wp:inline distT="0" distB="0" distL="0" distR="0" wp14:anchorId="50195E03" wp14:editId="1420C70A">
                                  <wp:extent cx="908050" cy="384888"/>
                                  <wp:effectExtent l="0" t="0" r="6350" b="0"/>
                                  <wp:docPr id="1308794583" name="Imagen 4" descr="Inicia STPS operativo de inspección por falta de pago de aguinaldo |  Secretaría del Trabajo y Previsión Social | Gobierno | gob.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47141" name="Imagen 4" descr="Inicia STPS operativo de inspección por falta de pago de aguinaldo |  Secretaría del Trabajo y Previsión Social | Gobierno | gob.mx"/>
                                          <pic:cNvPicPr>
                                            <a:picLocks noChangeAspect="1"/>
                                          </pic:cNvPicPr>
                                        </pic:nvPicPr>
                                        <pic:blipFill rotWithShape="1">
                                          <a:blip r:embed="rId9">
                                            <a:extLst>
                                              <a:ext uri="{28A0092B-C50C-407E-A947-70E740481C1C}">
                                                <a14:useLocalDpi xmlns:a14="http://schemas.microsoft.com/office/drawing/2010/main" val="0"/>
                                              </a:ext>
                                            </a:extLst>
                                          </a:blip>
                                          <a:srcRect t="11802" b="20834"/>
                                          <a:stretch/>
                                        </pic:blipFill>
                                        <pic:spPr bwMode="auto">
                                          <a:xfrm>
                                            <a:off x="0" y="0"/>
                                            <a:ext cx="914148" cy="38747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sz w:val="44"/>
                                <w:szCs w:val="44"/>
                                <w:lang w:val="es-419"/>
                              </w:rPr>
                              <w:t xml:space="preserve">  </w:t>
                            </w:r>
                            <w:r>
                              <w:rPr>
                                <w:noProof/>
                              </w:rPr>
                              <w:drawing>
                                <wp:inline distT="0" distB="0" distL="0" distR="0" wp14:anchorId="31D9B14B" wp14:editId="07736104">
                                  <wp:extent cx="1041400" cy="288534"/>
                                  <wp:effectExtent l="0" t="0" r="6350" b="0"/>
                                  <wp:docPr id="1613640650"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22967" name="Imagen 1" descr="Logotipo, nombre de la empresa&#10;&#10;Descripción generada automáticamente"/>
                                          <pic:cNvPicPr>
                                            <a:picLocks noChangeAspect="1"/>
                                          </pic:cNvPicPr>
                                        </pic:nvPicPr>
                                        <pic:blipFill rotWithShape="1">
                                          <a:blip r:embed="rId10"/>
                                          <a:srcRect l="2042" t="38080" r="-1" b="34761"/>
                                          <a:stretch/>
                                        </pic:blipFill>
                                        <pic:spPr bwMode="auto">
                                          <a:xfrm>
                                            <a:off x="0" y="0"/>
                                            <a:ext cx="1084860" cy="300575"/>
                                          </a:xfrm>
                                          <a:prstGeom prst="rect">
                                            <a:avLst/>
                                          </a:prstGeom>
                                          <a:ln>
                                            <a:noFill/>
                                          </a:ln>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91D9940" id="_x0000_t202" coordsize="21600,21600" o:spt="202" path="m,l,21600r21600,l21600,xe">
                <v:stroke joinstyle="miter"/>
                <v:path gradientshapeok="t" o:connecttype="rect"/>
              </v:shapetype>
              <v:shape id="Cuadro de texto 2" o:spid="_x0000_s1026" type="#_x0000_t202" style="position:absolute;left:0;text-align:left;margin-left:-.05pt;margin-top:154.35pt;width:448.5pt;height:7in;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" stroked="f">
                <v:textbox>
                  <w:txbxContent>
                    <w:p w14:paraId="4B2791CF" w14:textId="77777777" w:rsidR="005E40E1" w:rsidRDefault="005E40E1" w:rsidP="005E40E1">
                      <w:pPr>
                        <w:jc w:val="center"/>
                        <w:rPr>
                          <w:rFonts w:ascii="ADLaM Display" w:hAnsi="ADLaM Display" w:cs="ADLaM Display"/>
                          <w:sz w:val="44"/>
                          <w:szCs w:val="44"/>
                          <w:lang w:val="es-419"/>
                        </w:rPr>
                      </w:pPr>
                    </w:p>
                    <w:p w14:paraId="62EB9C2D" w14:textId="77777777" w:rsidR="005E40E1" w:rsidRDefault="005E40E1" w:rsidP="005E40E1">
                      <w:pPr>
                        <w:jc w:val="center"/>
                        <w:rPr>
                          <w:rFonts w:ascii="ADLaM Display" w:hAnsi="ADLaM Display" w:cs="ADLaM Display"/>
                          <w:sz w:val="44"/>
                          <w:szCs w:val="44"/>
                          <w:lang w:val="es-419"/>
                        </w:rPr>
                      </w:pPr>
                    </w:p>
                    <w:p w14:paraId="6D79FBA5" w14:textId="4811836C" w:rsidR="005E40E1" w:rsidRDefault="005E40E1" w:rsidP="005E40E1">
                      <w:pPr>
                        <w:jc w:val="center"/>
                        <w:rPr>
                          <w:rFonts w:ascii="ADLaM Display" w:hAnsi="ADLaM Display" w:cs="ADLaM Display"/>
                          <w:sz w:val="44"/>
                          <w:szCs w:val="44"/>
                          <w:lang w:val="es-419"/>
                        </w:rPr>
                      </w:pPr>
                      <w:r w:rsidRPr="005E40E1">
                        <w:rPr>
                          <w:rFonts w:ascii="ADLaM Display" w:hAnsi="ADLaM Display" w:cs="ADLaM Display"/>
                          <w:sz w:val="44"/>
                          <w:szCs w:val="44"/>
                          <w:lang w:val="es-419"/>
                        </w:rPr>
                        <w:t>MODULO 1</w:t>
                      </w:r>
                    </w:p>
                    <w:p w14:paraId="5CE2C07A" w14:textId="77777777" w:rsidR="005E40E1" w:rsidRPr="005E40E1" w:rsidRDefault="005E40E1" w:rsidP="005E40E1">
                      <w:pPr>
                        <w:jc w:val="center"/>
                        <w:rPr>
                          <w:rFonts w:ascii="ADLaM Display" w:hAnsi="ADLaM Display" w:cs="ADLaM Display"/>
                          <w:sz w:val="44"/>
                          <w:szCs w:val="44"/>
                          <w:lang w:val="es-419"/>
                        </w:rPr>
                      </w:pPr>
                    </w:p>
                    <w:p w14:paraId="25B05B06" w14:textId="0A2FE4F8" w:rsidR="00B02D2D" w:rsidRDefault="005E40E1" w:rsidP="005E40E1">
                      <w:pPr>
                        <w:spacing w:after="0"/>
                        <w:jc w:val="center"/>
                        <w:rPr>
                          <w:rFonts w:ascii="Arial" w:hAnsi="Arial" w:cs="Arial"/>
                          <w:b/>
                          <w:bCs/>
                          <w:sz w:val="44"/>
                          <w:szCs w:val="44"/>
                          <w:lang w:val="es-419"/>
                        </w:rPr>
                      </w:pPr>
                      <w:r w:rsidRPr="005E40E1">
                        <w:rPr>
                          <w:rFonts w:ascii="Arial" w:hAnsi="Arial" w:cs="Arial"/>
                          <w:b/>
                          <w:bCs/>
                          <w:sz w:val="44"/>
                          <w:szCs w:val="44"/>
                          <w:lang w:val="es-419"/>
                        </w:rPr>
                        <w:t>PROFESIONALIZACION DE LIDERES DE SEGURIDAD</w:t>
                      </w:r>
                    </w:p>
                    <w:p w14:paraId="2B4DE406" w14:textId="77777777" w:rsidR="005E40E1" w:rsidRDefault="005E40E1" w:rsidP="005E40E1">
                      <w:pPr>
                        <w:spacing w:after="0"/>
                        <w:jc w:val="center"/>
                        <w:rPr>
                          <w:rFonts w:ascii="Arial" w:hAnsi="Arial" w:cs="Arial"/>
                          <w:b/>
                          <w:bCs/>
                          <w:sz w:val="44"/>
                          <w:szCs w:val="44"/>
                          <w:lang w:val="es-419"/>
                        </w:rPr>
                      </w:pPr>
                    </w:p>
                    <w:p w14:paraId="21D6B7DA" w14:textId="77777777" w:rsidR="005E40E1" w:rsidRDefault="005E40E1" w:rsidP="005E40E1">
                      <w:pPr>
                        <w:spacing w:after="0"/>
                        <w:jc w:val="center"/>
                        <w:rPr>
                          <w:rFonts w:ascii="Arial" w:hAnsi="Arial" w:cs="Arial"/>
                          <w:b/>
                          <w:bCs/>
                          <w:sz w:val="44"/>
                          <w:szCs w:val="44"/>
                          <w:lang w:val="es-419"/>
                        </w:rPr>
                      </w:pPr>
                    </w:p>
                    <w:p w14:paraId="148D2913" w14:textId="02D74F1F" w:rsidR="005E40E1" w:rsidRDefault="005E40E1" w:rsidP="005E40E1">
                      <w:pPr>
                        <w:spacing w:after="0"/>
                        <w:jc w:val="center"/>
                        <w:rPr>
                          <w:rFonts w:ascii="Arial" w:hAnsi="Arial" w:cs="Arial"/>
                          <w:b/>
                          <w:bCs/>
                          <w:sz w:val="44"/>
                          <w:szCs w:val="44"/>
                          <w:lang w:val="es-419"/>
                        </w:rPr>
                      </w:pPr>
                      <w:r>
                        <w:rPr>
                          <w:rFonts w:ascii="Arial" w:hAnsi="Arial" w:cs="Arial"/>
                          <w:b/>
                          <w:bCs/>
                          <w:sz w:val="44"/>
                          <w:szCs w:val="44"/>
                          <w:lang w:val="es-419"/>
                        </w:rPr>
                        <w:t>CAPITULO ll</w:t>
                      </w:r>
                    </w:p>
                    <w:p w14:paraId="25FFD6AA" w14:textId="70EE38DD" w:rsidR="005E40E1" w:rsidRDefault="005E40E1" w:rsidP="005E40E1">
                      <w:pPr>
                        <w:spacing w:after="0"/>
                        <w:jc w:val="center"/>
                        <w:rPr>
                          <w:rFonts w:ascii="Arial" w:hAnsi="Arial" w:cs="Arial"/>
                          <w:b/>
                          <w:bCs/>
                          <w:sz w:val="44"/>
                          <w:szCs w:val="44"/>
                          <w:lang w:val="es-419"/>
                        </w:rPr>
                      </w:pPr>
                      <w:r>
                        <w:rPr>
                          <w:rFonts w:ascii="Arial" w:hAnsi="Arial" w:cs="Arial"/>
                          <w:b/>
                          <w:bCs/>
                          <w:sz w:val="44"/>
                          <w:szCs w:val="44"/>
                          <w:lang w:val="es-419"/>
                        </w:rPr>
                        <w:t>Supervisión de clase mundial</w:t>
                      </w:r>
                    </w:p>
                    <w:p w14:paraId="58A7D1BD" w14:textId="77777777" w:rsidR="005E40E1" w:rsidRDefault="005E40E1" w:rsidP="005E40E1">
                      <w:pPr>
                        <w:spacing w:after="0"/>
                        <w:jc w:val="center"/>
                        <w:rPr>
                          <w:rFonts w:ascii="Arial" w:hAnsi="Arial" w:cs="Arial"/>
                          <w:b/>
                          <w:bCs/>
                          <w:sz w:val="44"/>
                          <w:szCs w:val="44"/>
                          <w:lang w:val="es-419"/>
                        </w:rPr>
                      </w:pPr>
                    </w:p>
                    <w:p w14:paraId="6C4CF75B" w14:textId="77777777" w:rsidR="005E40E1" w:rsidRDefault="005E40E1" w:rsidP="005E40E1">
                      <w:pPr>
                        <w:spacing w:after="0"/>
                        <w:jc w:val="center"/>
                        <w:rPr>
                          <w:rFonts w:ascii="Arial" w:hAnsi="Arial" w:cs="Arial"/>
                          <w:b/>
                          <w:bCs/>
                          <w:sz w:val="44"/>
                          <w:szCs w:val="44"/>
                          <w:lang w:val="es-419"/>
                        </w:rPr>
                      </w:pPr>
                    </w:p>
                    <w:p w14:paraId="1A24565A" w14:textId="77777777" w:rsidR="005E40E1" w:rsidRDefault="005E40E1" w:rsidP="005E40E1">
                      <w:pPr>
                        <w:spacing w:after="0"/>
                        <w:jc w:val="center"/>
                        <w:rPr>
                          <w:rFonts w:ascii="Arial" w:hAnsi="Arial" w:cs="Arial"/>
                          <w:b/>
                          <w:bCs/>
                          <w:sz w:val="44"/>
                          <w:szCs w:val="44"/>
                          <w:lang w:val="es-419"/>
                        </w:rPr>
                      </w:pPr>
                    </w:p>
                    <w:p w14:paraId="06E946F3" w14:textId="3492FEAA" w:rsidR="005E40E1" w:rsidRPr="005E40E1" w:rsidRDefault="005E40E1" w:rsidP="005E40E1">
                      <w:pPr>
                        <w:spacing w:after="0"/>
                        <w:jc w:val="center"/>
                        <w:rPr>
                          <w:rFonts w:ascii="Arial" w:hAnsi="Arial" w:cs="Arial"/>
                          <w:b/>
                          <w:bCs/>
                          <w:sz w:val="44"/>
                          <w:szCs w:val="44"/>
                          <w:lang w:val="es-419"/>
                        </w:rPr>
                      </w:pPr>
                      <w:r w:rsidRPr="005E40E1">
                        <w:rPr>
                          <w:rFonts w:ascii="Arial" w:hAnsi="Arial" w:cs="Arial"/>
                          <w:b/>
                          <w:bCs/>
                          <w:noProof/>
                          <w:sz w:val="44"/>
                          <w:szCs w:val="44"/>
                        </w:rPr>
                        <w:drawing>
                          <wp:inline distT="0" distB="0" distL="0" distR="0" wp14:anchorId="59EF8BAF" wp14:editId="422D18F2">
                            <wp:extent cx="461509" cy="451837"/>
                            <wp:effectExtent l="0" t="0" r="0" b="5715"/>
                            <wp:docPr id="3" name="Imagen 2" descr="Logotipo&#10;&#10;Descripción generada automáticamente">
                              <a:extLst xmlns:a="http://schemas.openxmlformats.org/drawingml/2006/main">
                                <a:ext uri="{FF2B5EF4-FFF2-40B4-BE49-F238E27FC236}">
                                  <a16:creationId xmlns:a16="http://schemas.microsoft.com/office/drawing/2014/main" id="{0FFF9E63-C3AB-CA54-FBFB-2FC43DEE79E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descr="Logotipo&#10;&#10;Descripción generada automáticamente">
                                      <a:extLst>
                                        <a:ext uri="{FF2B5EF4-FFF2-40B4-BE49-F238E27FC236}">
                                          <a16:creationId xmlns:a16="http://schemas.microsoft.com/office/drawing/2014/main" id="{0FFF9E63-C3AB-CA54-FBFB-2FC43DEE79E9}"/>
                                        </a:ext>
                                      </a:extLst>
                                    </pic:cNvPr>
                                    <pic:cNvPicPr>
                                      <a:picLocks noChangeAspect="1"/>
                                    </pic:cNvPicPr>
                                  </pic:nvPicPr>
                                  <pic:blipFill>
                                    <a:blip r:embed="rId7"/>
                                    <a:stretch>
                                      <a:fillRect/>
                                    </a:stretch>
                                  </pic:blipFill>
                                  <pic:spPr>
                                    <a:xfrm>
                                      <a:off x="0" y="0"/>
                                      <a:ext cx="475701" cy="465732"/>
                                    </a:xfrm>
                                    <a:prstGeom prst="rect">
                                      <a:avLst/>
                                    </a:prstGeom>
                                  </pic:spPr>
                                </pic:pic>
                              </a:graphicData>
                            </a:graphic>
                          </wp:inline>
                        </w:drawing>
                      </w:r>
                      <w:r>
                        <w:rPr>
                          <w:rFonts w:ascii="Arial" w:hAnsi="Arial" w:cs="Arial"/>
                          <w:b/>
                          <w:bCs/>
                          <w:sz w:val="44"/>
                          <w:szCs w:val="44"/>
                          <w:lang w:val="es-419"/>
                        </w:rPr>
                        <w:t xml:space="preserve">   </w:t>
                      </w:r>
                      <w:r>
                        <w:rPr>
                          <w:noProof/>
                        </w:rPr>
                        <w:drawing>
                          <wp:inline distT="0" distB="0" distL="0" distR="0" wp14:anchorId="1452B86E" wp14:editId="57462F15">
                            <wp:extent cx="704850" cy="488226"/>
                            <wp:effectExtent l="0" t="0" r="0" b="7620"/>
                            <wp:docPr id="2067666684" name="Imagen 13" descr="Logotipo&#10;&#10;Descripción generada automáticamente con confianza media">
                              <a:extLst xmlns:a="http://schemas.openxmlformats.org/drawingml/2006/main">
                                <a:ext uri="{FF2B5EF4-FFF2-40B4-BE49-F238E27FC236}">
                                  <a16:creationId xmlns:a16="http://schemas.microsoft.com/office/drawing/2014/main" id="{F2C933B9-273E-54F5-45BE-A8CD3FB935B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3" descr="Logotipo&#10;&#10;Descripción generada automáticamente con confianza media">
                                      <a:extLst>
                                        <a:ext uri="{FF2B5EF4-FFF2-40B4-BE49-F238E27FC236}">
                                          <a16:creationId xmlns:a16="http://schemas.microsoft.com/office/drawing/2014/main" id="{F2C933B9-273E-54F5-45BE-A8CD3FB935B0}"/>
                                        </a:ext>
                                      </a:extLst>
                                    </pic:cNvPr>
                                    <pic:cNvPicPr>
                                      <a:picLocks noChangeAspect="1"/>
                                    </pic:cNvPicPr>
                                  </pic:nvPicPr>
                                  <pic:blipFill rotWithShape="1">
                                    <a:blip r:embed="rId8"/>
                                    <a:srcRect l="12286" r="15523"/>
                                    <a:stretch/>
                                  </pic:blipFill>
                                  <pic:spPr>
                                    <a:xfrm>
                                      <a:off x="0" y="0"/>
                                      <a:ext cx="710854" cy="492385"/>
                                    </a:xfrm>
                                    <a:prstGeom prst="rect">
                                      <a:avLst/>
                                    </a:prstGeom>
                                  </pic:spPr>
                                </pic:pic>
                              </a:graphicData>
                            </a:graphic>
                          </wp:inline>
                        </w:drawing>
                      </w:r>
                      <w:r>
                        <w:rPr>
                          <w:rFonts w:ascii="Arial" w:hAnsi="Arial" w:cs="Arial"/>
                          <w:b/>
                          <w:bCs/>
                          <w:sz w:val="44"/>
                          <w:szCs w:val="44"/>
                          <w:lang w:val="es-419"/>
                        </w:rPr>
                        <w:t xml:space="preserve">   </w:t>
                      </w:r>
                      <w:r>
                        <w:rPr>
                          <w:noProof/>
                        </w:rPr>
                        <w:drawing>
                          <wp:inline distT="0" distB="0" distL="0" distR="0" wp14:anchorId="50195E03" wp14:editId="1420C70A">
                            <wp:extent cx="908050" cy="384888"/>
                            <wp:effectExtent l="0" t="0" r="6350" b="0"/>
                            <wp:docPr id="1308794583" name="Imagen 4" descr="Inicia STPS operativo de inspección por falta de pago de aguinaldo |  Secretaría del Trabajo y Previsión Social | Gobierno | gob.m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9747141" name="Imagen 4" descr="Inicia STPS operativo de inspección por falta de pago de aguinaldo |  Secretaría del Trabajo y Previsión Social | Gobierno | gob.mx"/>
                                    <pic:cNvPicPr>
                                      <a:picLocks noChangeAspect="1"/>
                                    </pic:cNvPicPr>
                                  </pic:nvPicPr>
                                  <pic:blipFill rotWithShape="1">
                                    <a:blip r:embed="rId9">
                                      <a:extLst>
                                        <a:ext uri="{28A0092B-C50C-407E-A947-70E740481C1C}">
                                          <a14:useLocalDpi xmlns:a14="http://schemas.microsoft.com/office/drawing/2010/main" val="0"/>
                                        </a:ext>
                                      </a:extLst>
                                    </a:blip>
                                    <a:srcRect t="11802" b="20834"/>
                                    <a:stretch/>
                                  </pic:blipFill>
                                  <pic:spPr bwMode="auto">
                                    <a:xfrm>
                                      <a:off x="0" y="0"/>
                                      <a:ext cx="914148" cy="387473"/>
                                    </a:xfrm>
                                    <a:prstGeom prst="rect">
                                      <a:avLst/>
                                    </a:prstGeom>
                                    <a:noFill/>
                                    <a:ln>
                                      <a:noFill/>
                                    </a:ln>
                                    <a:extLst>
                                      <a:ext uri="{53640926-AAD7-44D8-BBD7-CCE9431645EC}">
                                        <a14:shadowObscured xmlns:a14="http://schemas.microsoft.com/office/drawing/2010/main"/>
                                      </a:ext>
                                    </a:extLst>
                                  </pic:spPr>
                                </pic:pic>
                              </a:graphicData>
                            </a:graphic>
                          </wp:inline>
                        </w:drawing>
                      </w:r>
                      <w:r>
                        <w:rPr>
                          <w:rFonts w:ascii="Arial" w:hAnsi="Arial" w:cs="Arial"/>
                          <w:b/>
                          <w:bCs/>
                          <w:sz w:val="44"/>
                          <w:szCs w:val="44"/>
                          <w:lang w:val="es-419"/>
                        </w:rPr>
                        <w:t xml:space="preserve">  </w:t>
                      </w:r>
                      <w:r>
                        <w:rPr>
                          <w:noProof/>
                        </w:rPr>
                        <w:drawing>
                          <wp:inline distT="0" distB="0" distL="0" distR="0" wp14:anchorId="31D9B14B" wp14:editId="07736104">
                            <wp:extent cx="1041400" cy="288534"/>
                            <wp:effectExtent l="0" t="0" r="6350" b="0"/>
                            <wp:docPr id="1613640650" name="Imagen 1"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222967" name="Imagen 1" descr="Logotipo, nombre de la empresa&#10;&#10;Descripción generada automáticamente"/>
                                    <pic:cNvPicPr>
                                      <a:picLocks noChangeAspect="1"/>
                                    </pic:cNvPicPr>
                                  </pic:nvPicPr>
                                  <pic:blipFill rotWithShape="1">
                                    <a:blip r:embed="rId10"/>
                                    <a:srcRect l="2042" t="38080" r="-1" b="34761"/>
                                    <a:stretch/>
                                  </pic:blipFill>
                                  <pic:spPr bwMode="auto">
                                    <a:xfrm>
                                      <a:off x="0" y="0"/>
                                      <a:ext cx="1084860" cy="300575"/>
                                    </a:xfrm>
                                    <a:prstGeom prst="rect">
                                      <a:avLst/>
                                    </a:prstGeom>
                                    <a:ln>
                                      <a:noFill/>
                                    </a:ln>
                                    <a:extLst>
                                      <a:ext uri="{53640926-AAD7-44D8-BBD7-CCE9431645EC}">
                                        <a14:shadowObscured xmlns:a14="http://schemas.microsoft.com/office/drawing/2010/main"/>
                                      </a:ext>
                                    </a:extLst>
                                  </pic:spPr>
                                </pic:pic>
                              </a:graphicData>
                            </a:graphic>
                          </wp:inline>
                        </w:drawing>
                      </w:r>
                    </w:p>
                  </w:txbxContent>
                </v:textbox>
                <w10:wrap type="square" anchorx="margin"/>
              </v:shape>
            </w:pict>
          </mc:Fallback>
        </mc:AlternateContent>
      </w:r>
      <w:r w:rsidR="001F6460" w:rsidRPr="00DD02E1">
        <w:rPr>
          <w:rFonts w:ascii="Arial" w:hAnsi="Arial" w:cs="Arial"/>
          <w:noProof/>
        </w:rPr>
        <w:drawing>
          <wp:inline distT="0" distB="0" distL="0" distR="0" wp14:anchorId="0555B26E" wp14:editId="30EE7B8B">
            <wp:extent cx="5734050" cy="1720215"/>
            <wp:effectExtent l="0" t="0" r="0" b="0"/>
            <wp:docPr id="1853745965" name="Drawing 0" descr="12b72851e-7481-4c79-86ed-812218fabd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2b72851e-7481-4c79-86ed-812218fabd58.png"/>
                    <pic:cNvPicPr>
                      <a:picLocks noChangeAspect="1"/>
                    </pic:cNvPicPr>
                  </pic:nvPicPr>
                  <pic:blipFill>
                    <a:blip r:embed="rId11"/>
                    <a:stretch>
                      <a:fillRect/>
                    </a:stretch>
                  </pic:blipFill>
                  <pic:spPr>
                    <a:xfrm>
                      <a:off x="0" y="0"/>
                      <a:ext cx="5734050" cy="1720215"/>
                    </a:xfrm>
                    <a:prstGeom prst="rect">
                      <a:avLst/>
                    </a:prstGeom>
                  </pic:spPr>
                </pic:pic>
              </a:graphicData>
            </a:graphic>
          </wp:inline>
        </w:drawing>
      </w:r>
    </w:p>
    <w:p w14:paraId="1CCBCB13" w14:textId="0D3CACCB" w:rsidR="00B02D2D" w:rsidRPr="001861EE" w:rsidRDefault="001F6460" w:rsidP="00DD02E1">
      <w:pPr>
        <w:spacing w:before="120" w:after="120" w:line="360" w:lineRule="auto"/>
        <w:rPr>
          <w:rFonts w:ascii="Arial" w:hAnsi="Arial" w:cs="Arial"/>
          <w:sz w:val="28"/>
          <w:szCs w:val="28"/>
        </w:rPr>
      </w:pPr>
      <w:r w:rsidRPr="00C71639">
        <w:rPr>
          <w:rFonts w:ascii="Arial" w:eastAsia="Inter Bold" w:hAnsi="Arial" w:cs="Arial"/>
          <w:b/>
          <w:bCs/>
          <w:color w:val="000000"/>
          <w:sz w:val="28"/>
          <w:szCs w:val="28"/>
        </w:rPr>
        <w:t xml:space="preserve"> </w:t>
      </w:r>
    </w:p>
    <w:p w14:paraId="74E7E778" w14:textId="47EE51FA" w:rsidR="00397506" w:rsidRPr="00C71639" w:rsidRDefault="001F6460" w:rsidP="00DD02E1">
      <w:pPr>
        <w:spacing w:before="120" w:after="120" w:line="360" w:lineRule="auto"/>
        <w:rPr>
          <w:rFonts w:ascii="Arial" w:hAnsi="Arial" w:cs="Arial"/>
          <w:sz w:val="28"/>
          <w:szCs w:val="28"/>
        </w:rPr>
      </w:pPr>
      <w:r w:rsidRPr="00C71639">
        <w:rPr>
          <w:rFonts w:ascii="Arial" w:eastAsia="Inter Bold" w:hAnsi="Arial" w:cs="Arial"/>
          <w:b/>
          <w:bCs/>
          <w:color w:val="000000"/>
          <w:sz w:val="28"/>
          <w:szCs w:val="28"/>
        </w:rPr>
        <w:lastRenderedPageBreak/>
        <w:t xml:space="preserve">ÍNDICE </w:t>
      </w:r>
    </w:p>
    <w:p w14:paraId="7FA7E84B" w14:textId="77777777" w:rsidR="00397506" w:rsidRPr="00DD02E1" w:rsidRDefault="001F6460" w:rsidP="00DD02E1">
      <w:pPr>
        <w:numPr>
          <w:ilvl w:val="0"/>
          <w:numId w:val="2"/>
        </w:numPr>
        <w:spacing w:after="0" w:line="360" w:lineRule="auto"/>
        <w:rPr>
          <w:rFonts w:ascii="Arial" w:hAnsi="Arial" w:cs="Arial"/>
        </w:rPr>
      </w:pPr>
      <w:r w:rsidRPr="00DD02E1">
        <w:rPr>
          <w:rFonts w:ascii="Arial" w:eastAsia="Inter Bold" w:hAnsi="Arial" w:cs="Arial"/>
          <w:b/>
          <w:bCs/>
          <w:color w:val="000000"/>
        </w:rPr>
        <w:t xml:space="preserve">Introducción </w:t>
      </w:r>
    </w:p>
    <w:p w14:paraId="06EE6CF7" w14:textId="03D6FC20" w:rsidR="004304B7" w:rsidRPr="004304B7" w:rsidRDefault="001F6460" w:rsidP="00DD02E1">
      <w:pPr>
        <w:numPr>
          <w:ilvl w:val="0"/>
          <w:numId w:val="2"/>
        </w:numPr>
        <w:spacing w:after="0" w:line="360" w:lineRule="auto"/>
        <w:rPr>
          <w:rFonts w:ascii="Arial" w:hAnsi="Arial" w:cs="Arial"/>
        </w:rPr>
      </w:pPr>
      <w:r w:rsidRPr="00DD02E1">
        <w:rPr>
          <w:rFonts w:ascii="Arial" w:eastAsia="Inter Bold" w:hAnsi="Arial" w:cs="Arial"/>
          <w:b/>
          <w:bCs/>
          <w:color w:val="000000"/>
        </w:rPr>
        <w:t>Objetivo</w:t>
      </w:r>
      <w:r w:rsidR="004304B7">
        <w:rPr>
          <w:rFonts w:ascii="Arial" w:eastAsia="Inter Bold" w:hAnsi="Arial" w:cs="Arial"/>
          <w:b/>
          <w:bCs/>
          <w:color w:val="000000"/>
        </w:rPr>
        <w:t>s</w:t>
      </w:r>
    </w:p>
    <w:p w14:paraId="7BFC6757" w14:textId="77777777" w:rsidR="004304B7" w:rsidRPr="004304B7" w:rsidRDefault="004304B7" w:rsidP="004304B7">
      <w:pPr>
        <w:spacing w:after="0" w:line="360" w:lineRule="auto"/>
        <w:ind w:left="400"/>
        <w:rPr>
          <w:rFonts w:ascii="Arial" w:eastAsia="Inter Bold" w:hAnsi="Arial" w:cs="Arial"/>
          <w:color w:val="000000"/>
        </w:rPr>
      </w:pPr>
      <w:r w:rsidRPr="004304B7">
        <w:rPr>
          <w:rFonts w:ascii="Arial" w:eastAsia="Inter Bold" w:hAnsi="Arial" w:cs="Arial"/>
          <w:color w:val="000000"/>
        </w:rPr>
        <w:t xml:space="preserve">Objetivo </w:t>
      </w:r>
      <w:r w:rsidR="001F6460" w:rsidRPr="004304B7">
        <w:rPr>
          <w:rFonts w:ascii="Arial" w:eastAsia="Inter Bold" w:hAnsi="Arial" w:cs="Arial"/>
          <w:color w:val="000000"/>
        </w:rPr>
        <w:t>General</w:t>
      </w:r>
      <w:r w:rsidRPr="004304B7">
        <w:rPr>
          <w:rFonts w:ascii="Arial" w:eastAsia="Inter Bold" w:hAnsi="Arial" w:cs="Arial"/>
          <w:color w:val="000000"/>
        </w:rPr>
        <w:t>.</w:t>
      </w:r>
    </w:p>
    <w:p w14:paraId="67876F44" w14:textId="5C78CD7B" w:rsidR="00397506" w:rsidRPr="004304B7" w:rsidRDefault="004304B7" w:rsidP="004304B7">
      <w:pPr>
        <w:spacing w:after="0" w:line="360" w:lineRule="auto"/>
        <w:ind w:left="400"/>
        <w:rPr>
          <w:rFonts w:ascii="Arial" w:hAnsi="Arial" w:cs="Arial"/>
        </w:rPr>
      </w:pPr>
      <w:r w:rsidRPr="004304B7">
        <w:rPr>
          <w:rFonts w:ascii="Arial" w:eastAsia="Inter Bold" w:hAnsi="Arial" w:cs="Arial"/>
          <w:color w:val="000000"/>
        </w:rPr>
        <w:t>Objetivos específicos.</w:t>
      </w:r>
      <w:r w:rsidR="001F6460" w:rsidRPr="004304B7">
        <w:rPr>
          <w:rFonts w:ascii="Arial" w:eastAsia="Inter Bold" w:hAnsi="Arial" w:cs="Arial"/>
          <w:color w:val="000000"/>
        </w:rPr>
        <w:t xml:space="preserve"> </w:t>
      </w:r>
    </w:p>
    <w:p w14:paraId="7B27AB66" w14:textId="77777777" w:rsidR="00397506" w:rsidRPr="00175A20" w:rsidRDefault="001F6460" w:rsidP="00DD02E1">
      <w:pPr>
        <w:numPr>
          <w:ilvl w:val="0"/>
          <w:numId w:val="2"/>
        </w:numPr>
        <w:spacing w:after="0" w:line="360" w:lineRule="auto"/>
        <w:rPr>
          <w:rFonts w:ascii="Arial" w:hAnsi="Arial" w:cs="Arial"/>
        </w:rPr>
      </w:pPr>
      <w:r w:rsidRPr="00DD02E1">
        <w:rPr>
          <w:rFonts w:ascii="Arial" w:eastAsia="Inter Bold" w:hAnsi="Arial" w:cs="Arial"/>
          <w:b/>
          <w:bCs/>
          <w:color w:val="000000"/>
        </w:rPr>
        <w:t xml:space="preserve">¿Qué es un Supervisor de Clase Mundial? </w:t>
      </w:r>
    </w:p>
    <w:p w14:paraId="4A4EA026" w14:textId="72031003" w:rsidR="00175A20" w:rsidRPr="004523F6" w:rsidRDefault="00175A20" w:rsidP="00175A20">
      <w:pPr>
        <w:spacing w:after="0" w:line="360" w:lineRule="auto"/>
        <w:ind w:left="400"/>
        <w:rPr>
          <w:rFonts w:ascii="Arial" w:hAnsi="Arial" w:cs="Arial"/>
        </w:rPr>
      </w:pPr>
      <w:r w:rsidRPr="004523F6">
        <w:rPr>
          <w:rFonts w:ascii="Arial" w:eastAsia="Inter Bold" w:hAnsi="Arial" w:cs="Arial"/>
          <w:color w:val="000000"/>
        </w:rPr>
        <w:t>Perfil del su</w:t>
      </w:r>
      <w:r w:rsidR="004523F6" w:rsidRPr="004523F6">
        <w:rPr>
          <w:rFonts w:ascii="Arial" w:eastAsia="Inter Bold" w:hAnsi="Arial" w:cs="Arial"/>
          <w:color w:val="000000"/>
        </w:rPr>
        <w:t>pervisor de seguridad</w:t>
      </w:r>
      <w:r w:rsidRPr="004523F6">
        <w:rPr>
          <w:rFonts w:ascii="Arial" w:eastAsia="Inter Bold" w:hAnsi="Arial" w:cs="Arial"/>
          <w:color w:val="000000"/>
        </w:rPr>
        <w:t xml:space="preserve">                               </w:t>
      </w:r>
    </w:p>
    <w:p w14:paraId="3BE75CB8" w14:textId="5D47D98A" w:rsidR="00397506" w:rsidRPr="00DD02E1" w:rsidRDefault="001F6460" w:rsidP="00DD02E1">
      <w:pPr>
        <w:numPr>
          <w:ilvl w:val="0"/>
          <w:numId w:val="2"/>
        </w:numPr>
        <w:spacing w:after="0" w:line="360" w:lineRule="auto"/>
        <w:rPr>
          <w:rFonts w:ascii="Arial" w:hAnsi="Arial" w:cs="Arial"/>
        </w:rPr>
      </w:pPr>
      <w:r w:rsidRPr="00DD02E1">
        <w:rPr>
          <w:rFonts w:ascii="Arial" w:eastAsia="Inter Bold" w:hAnsi="Arial" w:cs="Arial"/>
          <w:b/>
          <w:bCs/>
          <w:color w:val="000000"/>
        </w:rPr>
        <w:t>Objetivo de un Supervisor de Clase Mundial</w:t>
      </w:r>
      <w:r w:rsidR="00935FBA">
        <w:rPr>
          <w:rFonts w:ascii="Arial" w:eastAsia="Inter Bold" w:hAnsi="Arial" w:cs="Arial"/>
          <w:b/>
          <w:bCs/>
          <w:color w:val="000000"/>
        </w:rPr>
        <w:t>.</w:t>
      </w:r>
      <w:r w:rsidRPr="00DD02E1">
        <w:rPr>
          <w:rFonts w:ascii="Arial" w:eastAsia="Inter Bold" w:hAnsi="Arial" w:cs="Arial"/>
          <w:b/>
          <w:bCs/>
          <w:color w:val="000000"/>
        </w:rPr>
        <w:t xml:space="preserve"> </w:t>
      </w:r>
    </w:p>
    <w:p w14:paraId="35DCD1A4" w14:textId="0559B380" w:rsidR="00397506" w:rsidRPr="00C75FA5" w:rsidRDefault="001F6460" w:rsidP="00DD02E1">
      <w:pPr>
        <w:numPr>
          <w:ilvl w:val="0"/>
          <w:numId w:val="2"/>
        </w:numPr>
        <w:spacing w:after="0" w:line="360" w:lineRule="auto"/>
        <w:rPr>
          <w:rFonts w:ascii="Arial" w:hAnsi="Arial" w:cs="Arial"/>
        </w:rPr>
      </w:pPr>
      <w:r w:rsidRPr="00C75FA5">
        <w:rPr>
          <w:rFonts w:ascii="Arial" w:eastAsia="Inter Bold" w:hAnsi="Arial" w:cs="Arial"/>
          <w:b/>
          <w:bCs/>
          <w:color w:val="000000"/>
        </w:rPr>
        <w:t>Evolución del Supervisor de Seguridad</w:t>
      </w:r>
      <w:r w:rsidR="00935FBA" w:rsidRPr="00C75FA5">
        <w:rPr>
          <w:rFonts w:ascii="Arial" w:eastAsia="Inter Bold" w:hAnsi="Arial" w:cs="Arial"/>
          <w:b/>
          <w:bCs/>
          <w:color w:val="000000"/>
        </w:rPr>
        <w:t>.</w:t>
      </w:r>
      <w:r w:rsidRPr="00C75FA5">
        <w:rPr>
          <w:rFonts w:ascii="Arial" w:eastAsia="Inter Bold" w:hAnsi="Arial" w:cs="Arial"/>
          <w:b/>
          <w:bCs/>
          <w:color w:val="000000"/>
        </w:rPr>
        <w:t xml:space="preserve"> </w:t>
      </w:r>
    </w:p>
    <w:p w14:paraId="73634F66" w14:textId="05360B3C" w:rsidR="00397506" w:rsidRPr="00C75FA5" w:rsidRDefault="001F6460" w:rsidP="00DD02E1">
      <w:pPr>
        <w:numPr>
          <w:ilvl w:val="0"/>
          <w:numId w:val="2"/>
        </w:numPr>
        <w:spacing w:after="0" w:line="360" w:lineRule="auto"/>
        <w:rPr>
          <w:rFonts w:ascii="Arial" w:hAnsi="Arial" w:cs="Arial"/>
        </w:rPr>
      </w:pPr>
      <w:r w:rsidRPr="00C75FA5">
        <w:rPr>
          <w:rFonts w:ascii="Arial" w:eastAsia="Inter Bold" w:hAnsi="Arial" w:cs="Arial"/>
          <w:b/>
          <w:bCs/>
          <w:color w:val="000000"/>
        </w:rPr>
        <w:t>Tipos y Metodologías de Supervisión de Seguridad</w:t>
      </w:r>
      <w:r w:rsidR="00935FBA" w:rsidRPr="00C75FA5">
        <w:rPr>
          <w:rFonts w:ascii="Arial" w:eastAsia="Inter Bold" w:hAnsi="Arial" w:cs="Arial"/>
          <w:b/>
          <w:bCs/>
          <w:color w:val="000000"/>
        </w:rPr>
        <w:t>.</w:t>
      </w:r>
      <w:r w:rsidRPr="00C75FA5">
        <w:rPr>
          <w:rFonts w:ascii="Arial" w:eastAsia="Inter Bold" w:hAnsi="Arial" w:cs="Arial"/>
          <w:b/>
          <w:bCs/>
          <w:color w:val="000000"/>
        </w:rPr>
        <w:t xml:space="preserve"> </w:t>
      </w:r>
    </w:p>
    <w:p w14:paraId="43E9FF8E" w14:textId="5EDAA698" w:rsidR="00397506" w:rsidRPr="00C75FA5" w:rsidRDefault="001F6460" w:rsidP="00DD02E1">
      <w:pPr>
        <w:numPr>
          <w:ilvl w:val="0"/>
          <w:numId w:val="2"/>
        </w:numPr>
        <w:spacing w:after="0" w:line="360" w:lineRule="auto"/>
        <w:rPr>
          <w:rFonts w:ascii="Arial" w:hAnsi="Arial" w:cs="Arial"/>
        </w:rPr>
      </w:pPr>
      <w:r w:rsidRPr="00C75FA5">
        <w:rPr>
          <w:rFonts w:ascii="Arial" w:eastAsia="Inter Bold" w:hAnsi="Arial" w:cs="Arial"/>
          <w:b/>
          <w:bCs/>
          <w:color w:val="000000"/>
        </w:rPr>
        <w:t>Características de un Supervisor de Seguridad</w:t>
      </w:r>
      <w:r w:rsidR="00935FBA" w:rsidRPr="00C75FA5">
        <w:rPr>
          <w:rFonts w:ascii="Arial" w:eastAsia="Inter Bold" w:hAnsi="Arial" w:cs="Arial"/>
          <w:b/>
          <w:bCs/>
          <w:color w:val="000000"/>
        </w:rPr>
        <w:t>.</w:t>
      </w:r>
      <w:r w:rsidRPr="00C75FA5">
        <w:rPr>
          <w:rFonts w:ascii="Arial" w:eastAsia="Inter Bold" w:hAnsi="Arial" w:cs="Arial"/>
          <w:b/>
          <w:bCs/>
          <w:color w:val="000000"/>
        </w:rPr>
        <w:t xml:space="preserve"> </w:t>
      </w:r>
    </w:p>
    <w:p w14:paraId="02FDBC09" w14:textId="00E200C9" w:rsidR="00397506" w:rsidRPr="00C75FA5" w:rsidRDefault="001F6460" w:rsidP="00DD02E1">
      <w:pPr>
        <w:numPr>
          <w:ilvl w:val="0"/>
          <w:numId w:val="2"/>
        </w:numPr>
        <w:spacing w:after="0" w:line="360" w:lineRule="auto"/>
        <w:rPr>
          <w:rFonts w:ascii="Arial" w:hAnsi="Arial" w:cs="Arial"/>
        </w:rPr>
      </w:pPr>
      <w:r w:rsidRPr="00C75FA5">
        <w:rPr>
          <w:rFonts w:ascii="Arial" w:eastAsia="Inter Bold" w:hAnsi="Arial" w:cs="Arial"/>
          <w:b/>
          <w:bCs/>
          <w:color w:val="000000"/>
        </w:rPr>
        <w:t>Las 1</w:t>
      </w:r>
      <w:r w:rsidR="002B5C8C" w:rsidRPr="00C75FA5">
        <w:rPr>
          <w:rFonts w:ascii="Arial" w:eastAsia="Inter Bold" w:hAnsi="Arial" w:cs="Arial"/>
          <w:b/>
          <w:bCs/>
          <w:color w:val="000000"/>
        </w:rPr>
        <w:t>3</w:t>
      </w:r>
      <w:r w:rsidRPr="00C75FA5">
        <w:rPr>
          <w:rFonts w:ascii="Arial" w:eastAsia="Inter Bold" w:hAnsi="Arial" w:cs="Arial"/>
          <w:b/>
          <w:bCs/>
          <w:color w:val="000000"/>
        </w:rPr>
        <w:t xml:space="preserve"> Habilidades de un Supervisor de </w:t>
      </w:r>
      <w:r w:rsidR="002B5C8C" w:rsidRPr="00C75FA5">
        <w:rPr>
          <w:rFonts w:ascii="Arial" w:eastAsia="Inter Bold" w:hAnsi="Arial" w:cs="Arial"/>
          <w:b/>
          <w:bCs/>
          <w:color w:val="000000"/>
        </w:rPr>
        <w:t>clase mundial</w:t>
      </w:r>
      <w:r w:rsidR="00935FBA" w:rsidRPr="00C75FA5">
        <w:rPr>
          <w:rFonts w:ascii="Arial" w:eastAsia="Inter Bold" w:hAnsi="Arial" w:cs="Arial"/>
          <w:b/>
          <w:bCs/>
          <w:color w:val="000000"/>
        </w:rPr>
        <w:t>.</w:t>
      </w:r>
      <w:r w:rsidRPr="00C75FA5">
        <w:rPr>
          <w:rFonts w:ascii="Arial" w:eastAsia="Inter Bold" w:hAnsi="Arial" w:cs="Arial"/>
          <w:b/>
          <w:bCs/>
          <w:color w:val="000000"/>
        </w:rPr>
        <w:t xml:space="preserve"> </w:t>
      </w:r>
    </w:p>
    <w:p w14:paraId="5FB6AA88" w14:textId="7A38AE81" w:rsidR="002B5C8C" w:rsidRPr="00C75FA5" w:rsidRDefault="002B5C8C" w:rsidP="00DD02E1">
      <w:pPr>
        <w:numPr>
          <w:ilvl w:val="0"/>
          <w:numId w:val="2"/>
        </w:numPr>
        <w:spacing w:after="0" w:line="360" w:lineRule="auto"/>
        <w:rPr>
          <w:rFonts w:ascii="Arial" w:hAnsi="Arial" w:cs="Arial"/>
        </w:rPr>
      </w:pPr>
      <w:r w:rsidRPr="00C75FA5">
        <w:rPr>
          <w:rFonts w:ascii="Arial" w:eastAsia="Inter Bold" w:hAnsi="Arial" w:cs="Arial"/>
          <w:b/>
          <w:bCs/>
          <w:color w:val="000000"/>
        </w:rPr>
        <w:t>Tipos de liderazgo.</w:t>
      </w:r>
    </w:p>
    <w:p w14:paraId="6417F4D9" w14:textId="4108BD27" w:rsidR="002B5C8C" w:rsidRPr="00C75FA5" w:rsidRDefault="002B5C8C" w:rsidP="00DD02E1">
      <w:pPr>
        <w:numPr>
          <w:ilvl w:val="0"/>
          <w:numId w:val="2"/>
        </w:numPr>
        <w:spacing w:after="0" w:line="360" w:lineRule="auto"/>
        <w:rPr>
          <w:rFonts w:ascii="Arial" w:hAnsi="Arial" w:cs="Arial"/>
        </w:rPr>
      </w:pPr>
      <w:r w:rsidRPr="00C75FA5">
        <w:rPr>
          <w:rFonts w:ascii="Arial" w:eastAsia="Inter Bold" w:hAnsi="Arial" w:cs="Arial"/>
          <w:b/>
          <w:bCs/>
          <w:color w:val="000000"/>
        </w:rPr>
        <w:t>Los 7 principios del supervisor de seguridad.</w:t>
      </w:r>
    </w:p>
    <w:p w14:paraId="3ECE7736" w14:textId="6E7E12BB" w:rsidR="002B5C8C" w:rsidRPr="00C75FA5" w:rsidRDefault="0081694E" w:rsidP="0081694E">
      <w:pPr>
        <w:numPr>
          <w:ilvl w:val="0"/>
          <w:numId w:val="2"/>
        </w:numPr>
        <w:spacing w:after="0" w:line="360" w:lineRule="auto"/>
        <w:rPr>
          <w:rFonts w:ascii="Arial" w:hAnsi="Arial" w:cs="Arial"/>
        </w:rPr>
      </w:pPr>
      <w:r w:rsidRPr="00C75FA5">
        <w:rPr>
          <w:rFonts w:ascii="Arial" w:eastAsia="Inter Bold" w:hAnsi="Arial" w:cs="Arial"/>
          <w:b/>
          <w:bCs/>
          <w:color w:val="000000"/>
        </w:rPr>
        <w:t>Las 5 Competencias( obligaciones)Clave del Supervisor de Seguridad.</w:t>
      </w:r>
    </w:p>
    <w:p w14:paraId="3211BA5C" w14:textId="26788F41" w:rsidR="0081694E" w:rsidRPr="00C75FA5" w:rsidRDefault="0081694E" w:rsidP="0081694E">
      <w:pPr>
        <w:numPr>
          <w:ilvl w:val="0"/>
          <w:numId w:val="2"/>
        </w:numPr>
        <w:spacing w:after="0" w:line="360" w:lineRule="auto"/>
        <w:rPr>
          <w:rFonts w:ascii="Arial" w:hAnsi="Arial" w:cs="Arial"/>
        </w:rPr>
      </w:pPr>
      <w:r w:rsidRPr="00C75FA5">
        <w:rPr>
          <w:rFonts w:ascii="Arial" w:eastAsia="Inter Bold" w:hAnsi="Arial" w:cs="Arial"/>
          <w:b/>
          <w:bCs/>
          <w:color w:val="000000"/>
        </w:rPr>
        <w:t>La responsabilidad civil y penal del supervisor de seguridad.</w:t>
      </w:r>
    </w:p>
    <w:p w14:paraId="3157B413" w14:textId="55B5C2CD" w:rsidR="0081694E" w:rsidRPr="00C75FA5" w:rsidRDefault="0081694E" w:rsidP="0081694E">
      <w:pPr>
        <w:numPr>
          <w:ilvl w:val="0"/>
          <w:numId w:val="2"/>
        </w:numPr>
        <w:spacing w:after="0" w:line="360" w:lineRule="auto"/>
        <w:rPr>
          <w:rFonts w:ascii="Arial" w:hAnsi="Arial" w:cs="Arial"/>
        </w:rPr>
      </w:pPr>
      <w:r w:rsidRPr="00C75FA5">
        <w:rPr>
          <w:rFonts w:ascii="Arial" w:eastAsia="Inter Bold" w:hAnsi="Arial" w:cs="Arial"/>
          <w:b/>
          <w:bCs/>
          <w:color w:val="000000"/>
        </w:rPr>
        <w:t>Pasos para la ejecución de la supervisión de seguridad.</w:t>
      </w:r>
    </w:p>
    <w:p w14:paraId="2DA4926C" w14:textId="5AD1011D" w:rsidR="0081694E" w:rsidRPr="00C75FA5" w:rsidRDefault="0081694E" w:rsidP="0081694E">
      <w:pPr>
        <w:numPr>
          <w:ilvl w:val="0"/>
          <w:numId w:val="2"/>
        </w:numPr>
        <w:spacing w:after="0" w:line="360" w:lineRule="auto"/>
        <w:rPr>
          <w:rFonts w:ascii="Arial" w:hAnsi="Arial" w:cs="Arial"/>
        </w:rPr>
      </w:pPr>
      <w:r w:rsidRPr="00C75FA5">
        <w:rPr>
          <w:rFonts w:ascii="Arial" w:eastAsia="Inter Bold" w:hAnsi="Arial" w:cs="Arial"/>
          <w:b/>
          <w:bCs/>
          <w:color w:val="000000"/>
        </w:rPr>
        <w:t xml:space="preserve">El éxito de una supervisión efectiva. </w:t>
      </w:r>
    </w:p>
    <w:p w14:paraId="52AD4BFA" w14:textId="77777777" w:rsidR="0081694E" w:rsidRPr="00C75FA5" w:rsidRDefault="001F6460" w:rsidP="00DD02E1">
      <w:pPr>
        <w:numPr>
          <w:ilvl w:val="0"/>
          <w:numId w:val="2"/>
        </w:numPr>
        <w:spacing w:after="0" w:line="360" w:lineRule="auto"/>
        <w:rPr>
          <w:rFonts w:ascii="Arial" w:hAnsi="Arial" w:cs="Arial"/>
        </w:rPr>
      </w:pPr>
      <w:r w:rsidRPr="00C75FA5">
        <w:rPr>
          <w:rFonts w:ascii="Arial" w:eastAsia="Inter Bold" w:hAnsi="Arial" w:cs="Arial"/>
          <w:b/>
          <w:bCs/>
          <w:color w:val="000000"/>
        </w:rPr>
        <w:t>Bibliografía</w:t>
      </w:r>
      <w:r w:rsidR="0081694E" w:rsidRPr="00C75FA5">
        <w:rPr>
          <w:rFonts w:ascii="Arial" w:eastAsia="Inter Bold" w:hAnsi="Arial" w:cs="Arial"/>
          <w:b/>
          <w:bCs/>
          <w:color w:val="000000"/>
        </w:rPr>
        <w:t>.</w:t>
      </w:r>
    </w:p>
    <w:p w14:paraId="3331DC72" w14:textId="5171044F" w:rsidR="00397506" w:rsidRPr="00C75FA5" w:rsidRDefault="0081694E" w:rsidP="00DD02E1">
      <w:pPr>
        <w:numPr>
          <w:ilvl w:val="0"/>
          <w:numId w:val="2"/>
        </w:numPr>
        <w:spacing w:after="0" w:line="360" w:lineRule="auto"/>
        <w:rPr>
          <w:rFonts w:ascii="Arial" w:hAnsi="Arial" w:cs="Arial"/>
        </w:rPr>
      </w:pPr>
      <w:r w:rsidRPr="00C75FA5">
        <w:rPr>
          <w:rFonts w:ascii="Arial" w:eastAsia="Inter Bold" w:hAnsi="Arial" w:cs="Arial"/>
          <w:b/>
          <w:bCs/>
          <w:color w:val="000000"/>
        </w:rPr>
        <w:t>Fin del documento.</w:t>
      </w:r>
      <w:r w:rsidR="001F6460" w:rsidRPr="00C75FA5">
        <w:rPr>
          <w:rFonts w:ascii="Arial" w:eastAsia="Inter Bold" w:hAnsi="Arial" w:cs="Arial"/>
          <w:b/>
          <w:bCs/>
          <w:color w:val="000000"/>
        </w:rPr>
        <w:t xml:space="preserve"> </w:t>
      </w:r>
    </w:p>
    <w:p w14:paraId="51F6C9CE" w14:textId="0D8519B7" w:rsidR="00E7543E" w:rsidRPr="00DD02E1" w:rsidRDefault="00E7543E" w:rsidP="00DD02E1">
      <w:pPr>
        <w:spacing w:before="120" w:after="120" w:line="360" w:lineRule="auto"/>
        <w:rPr>
          <w:rFonts w:ascii="Arial" w:eastAsia="Inter Bold" w:hAnsi="Arial" w:cs="Arial"/>
          <w:b/>
          <w:bCs/>
          <w:color w:val="000000"/>
        </w:rPr>
      </w:pPr>
    </w:p>
    <w:p w14:paraId="7CFCD672" w14:textId="77777777" w:rsidR="00E7543E" w:rsidRDefault="00E7543E" w:rsidP="00DD02E1">
      <w:pPr>
        <w:spacing w:before="120" w:after="120" w:line="360" w:lineRule="auto"/>
        <w:rPr>
          <w:rFonts w:ascii="Arial" w:hAnsi="Arial" w:cs="Arial"/>
          <w:b/>
          <w:bCs/>
          <w:sz w:val="28"/>
          <w:szCs w:val="28"/>
        </w:rPr>
      </w:pPr>
    </w:p>
    <w:p w14:paraId="09DDDBB2" w14:textId="77777777" w:rsidR="00935FBA" w:rsidRDefault="00935FBA" w:rsidP="00DD02E1">
      <w:pPr>
        <w:spacing w:before="120" w:after="120" w:line="360" w:lineRule="auto"/>
        <w:rPr>
          <w:rFonts w:ascii="Arial" w:hAnsi="Arial" w:cs="Arial"/>
          <w:b/>
          <w:bCs/>
          <w:sz w:val="28"/>
          <w:szCs w:val="28"/>
        </w:rPr>
      </w:pPr>
    </w:p>
    <w:p w14:paraId="3EAB5352" w14:textId="77777777" w:rsidR="00935FBA" w:rsidRDefault="00935FBA" w:rsidP="00DD02E1">
      <w:pPr>
        <w:spacing w:before="120" w:after="120" w:line="360" w:lineRule="auto"/>
        <w:rPr>
          <w:rFonts w:ascii="Arial" w:hAnsi="Arial" w:cs="Arial"/>
          <w:b/>
          <w:bCs/>
          <w:sz w:val="28"/>
          <w:szCs w:val="28"/>
        </w:rPr>
      </w:pPr>
    </w:p>
    <w:p w14:paraId="4BE7D84C" w14:textId="77777777" w:rsidR="00935FBA" w:rsidRDefault="00935FBA" w:rsidP="00DD02E1">
      <w:pPr>
        <w:spacing w:before="120" w:after="120" w:line="360" w:lineRule="auto"/>
        <w:rPr>
          <w:rFonts w:ascii="Arial" w:hAnsi="Arial" w:cs="Arial"/>
          <w:b/>
          <w:bCs/>
          <w:sz w:val="28"/>
          <w:szCs w:val="28"/>
        </w:rPr>
      </w:pPr>
    </w:p>
    <w:p w14:paraId="79ED7241" w14:textId="77777777" w:rsidR="00935FBA" w:rsidRDefault="00935FBA" w:rsidP="00DD02E1">
      <w:pPr>
        <w:spacing w:before="120" w:after="120" w:line="360" w:lineRule="auto"/>
        <w:rPr>
          <w:rFonts w:ascii="Arial" w:hAnsi="Arial" w:cs="Arial"/>
          <w:b/>
          <w:bCs/>
          <w:sz w:val="28"/>
          <w:szCs w:val="28"/>
        </w:rPr>
      </w:pPr>
    </w:p>
    <w:p w14:paraId="669CEB1F" w14:textId="77777777" w:rsidR="00935FBA" w:rsidRDefault="00935FBA" w:rsidP="00DD02E1">
      <w:pPr>
        <w:spacing w:before="120" w:after="120" w:line="360" w:lineRule="auto"/>
        <w:rPr>
          <w:rFonts w:ascii="Arial" w:hAnsi="Arial" w:cs="Arial"/>
          <w:b/>
          <w:bCs/>
          <w:sz w:val="28"/>
          <w:szCs w:val="28"/>
        </w:rPr>
      </w:pPr>
    </w:p>
    <w:p w14:paraId="1B0215A0" w14:textId="77777777" w:rsidR="00935FBA" w:rsidRDefault="00935FBA" w:rsidP="00DD02E1">
      <w:pPr>
        <w:spacing w:before="120" w:after="120" w:line="360" w:lineRule="auto"/>
        <w:rPr>
          <w:rFonts w:ascii="Arial" w:hAnsi="Arial" w:cs="Arial"/>
          <w:b/>
          <w:bCs/>
          <w:sz w:val="28"/>
          <w:szCs w:val="28"/>
        </w:rPr>
      </w:pPr>
    </w:p>
    <w:p w14:paraId="6E3090A7" w14:textId="77777777" w:rsidR="00924A2C" w:rsidRPr="00C71639" w:rsidRDefault="00924A2C" w:rsidP="00DD02E1">
      <w:pPr>
        <w:spacing w:before="120" w:after="120" w:line="360" w:lineRule="auto"/>
        <w:rPr>
          <w:rFonts w:ascii="Arial" w:hAnsi="Arial" w:cs="Arial"/>
          <w:b/>
          <w:bCs/>
          <w:sz w:val="28"/>
          <w:szCs w:val="28"/>
        </w:rPr>
      </w:pPr>
    </w:p>
    <w:p w14:paraId="0A3632FB" w14:textId="6BB5E9E5" w:rsidR="00397506" w:rsidRPr="00935FBA" w:rsidRDefault="00E83363" w:rsidP="00DD02E1">
      <w:pPr>
        <w:spacing w:before="120" w:after="120" w:line="360" w:lineRule="auto"/>
        <w:rPr>
          <w:rFonts w:ascii="Arial" w:hAnsi="Arial" w:cs="Arial"/>
          <w:b/>
          <w:bCs/>
        </w:rPr>
      </w:pPr>
      <w:r w:rsidRPr="00935FBA">
        <w:rPr>
          <w:rFonts w:ascii="Arial" w:eastAsia="Inter" w:hAnsi="Arial" w:cs="Arial"/>
          <w:b/>
          <w:bCs/>
          <w:color w:val="000000"/>
          <w:u w:val="single" w:color="000000"/>
        </w:rPr>
        <w:lastRenderedPageBreak/>
        <w:t xml:space="preserve">1.- </w:t>
      </w:r>
      <w:r w:rsidR="001F6460" w:rsidRPr="00935FBA">
        <w:rPr>
          <w:rFonts w:ascii="Arial" w:eastAsia="Inter" w:hAnsi="Arial" w:cs="Arial"/>
          <w:b/>
          <w:bCs/>
          <w:color w:val="000000"/>
          <w:u w:val="single" w:color="000000"/>
        </w:rPr>
        <w:t xml:space="preserve">INTRODUCCION </w:t>
      </w:r>
    </w:p>
    <w:p w14:paraId="4EB690E8" w14:textId="77777777" w:rsidR="00BA4F8C" w:rsidRDefault="001F6460" w:rsidP="00BA4F8C">
      <w:pPr>
        <w:spacing w:before="120" w:after="120" w:line="240" w:lineRule="auto"/>
        <w:rPr>
          <w:rFonts w:ascii="Arial" w:eastAsia="Arial" w:hAnsi="Arial" w:cs="Arial"/>
          <w:color w:val="000000"/>
        </w:rPr>
      </w:pPr>
      <w:r w:rsidRPr="00DD02E1">
        <w:rPr>
          <w:rFonts w:ascii="Arial" w:eastAsia="Arial" w:hAnsi="Arial" w:cs="Arial"/>
          <w:color w:val="000000"/>
        </w:rPr>
        <w:t xml:space="preserve">La seguridad industrial ha evolucionado de manera significativa en las últimas décadas. </w:t>
      </w:r>
    </w:p>
    <w:p w14:paraId="5C4E8167" w14:textId="47F9A187" w:rsidR="00397506" w:rsidRPr="00DD02E1" w:rsidRDefault="001F6460" w:rsidP="00BA4F8C">
      <w:pPr>
        <w:spacing w:before="120" w:after="120" w:line="240" w:lineRule="auto"/>
        <w:rPr>
          <w:rFonts w:ascii="Arial" w:hAnsi="Arial" w:cs="Arial"/>
        </w:rPr>
      </w:pPr>
      <w:r w:rsidRPr="00DD02E1">
        <w:rPr>
          <w:rFonts w:ascii="Arial" w:eastAsia="Arial" w:hAnsi="Arial" w:cs="Arial"/>
          <w:color w:val="000000"/>
        </w:rPr>
        <w:t xml:space="preserve">En el pasado, el supervisor de seguridad era visto principalmente como un inspector encargado de verificar el cumplimiento de las normas. En la actualidad, esa visión ha cambiado: el supervisor moderno es un líder que influye en el comportamiento de las personas, promueve una cultura preventiva y gestiona riesgos antes de que ocurran accidentes. </w:t>
      </w:r>
    </w:p>
    <w:p w14:paraId="0ACFF146" w14:textId="77777777" w:rsidR="00BA4F8C" w:rsidRDefault="001F6460" w:rsidP="00BA4F8C">
      <w:pPr>
        <w:spacing w:before="120" w:after="120" w:line="276" w:lineRule="auto"/>
        <w:rPr>
          <w:rFonts w:ascii="Arial" w:eastAsia="Arial" w:hAnsi="Arial" w:cs="Arial"/>
          <w:color w:val="000000"/>
        </w:rPr>
      </w:pPr>
      <w:r w:rsidRPr="00DD02E1">
        <w:rPr>
          <w:rFonts w:ascii="Arial" w:eastAsia="Arial" w:hAnsi="Arial" w:cs="Arial"/>
          <w:color w:val="000000"/>
        </w:rPr>
        <w:t xml:space="preserve">Un supervisor de seguridad de clase mundial no solo conoce la legislación y las normas técnicas, sino que también desarrolla habilidades de liderazgo, comunicación, análisis, toma de decisiones y gestión del cambio. </w:t>
      </w:r>
    </w:p>
    <w:p w14:paraId="38955806" w14:textId="05C5002A" w:rsidR="00C71639" w:rsidRDefault="001F6460" w:rsidP="00FB5CC7">
      <w:pPr>
        <w:spacing w:before="120" w:after="120" w:line="276" w:lineRule="auto"/>
        <w:rPr>
          <w:rFonts w:ascii="Arial" w:eastAsia="Arial" w:hAnsi="Arial" w:cs="Arial"/>
          <w:color w:val="000000"/>
        </w:rPr>
      </w:pPr>
      <w:r w:rsidRPr="00DD02E1">
        <w:rPr>
          <w:rFonts w:ascii="Arial" w:eastAsia="Arial" w:hAnsi="Arial" w:cs="Arial"/>
          <w:color w:val="000000"/>
        </w:rPr>
        <w:t xml:space="preserve">Su propósito es crear ambientes de trabajo donde la seguridad forme parte de la cultura organizacional y no sea únicamente una obligación legal. </w:t>
      </w:r>
    </w:p>
    <w:p w14:paraId="408590EB" w14:textId="77777777" w:rsidR="00FB5CC7" w:rsidRPr="00FB5CC7" w:rsidRDefault="00FB5CC7" w:rsidP="00FB5CC7">
      <w:pPr>
        <w:spacing w:before="120" w:after="120" w:line="276" w:lineRule="auto"/>
        <w:rPr>
          <w:rFonts w:ascii="Arial" w:hAnsi="Arial" w:cs="Arial"/>
        </w:rPr>
      </w:pPr>
    </w:p>
    <w:p w14:paraId="595CCC76" w14:textId="3FFDF93B" w:rsidR="004304B7" w:rsidRPr="00935FBA" w:rsidRDefault="001F6460" w:rsidP="00DD02E1">
      <w:pPr>
        <w:spacing w:before="120" w:after="120" w:line="360" w:lineRule="auto"/>
        <w:rPr>
          <w:rFonts w:ascii="Arial" w:eastAsia="Arial" w:hAnsi="Arial" w:cs="Arial"/>
          <w:b/>
          <w:bCs/>
          <w:color w:val="000000"/>
          <w:u w:val="single"/>
        </w:rPr>
      </w:pPr>
      <w:r w:rsidRPr="00935FBA">
        <w:rPr>
          <w:rFonts w:ascii="Arial" w:eastAsia="Arial" w:hAnsi="Arial" w:cs="Arial"/>
          <w:b/>
          <w:bCs/>
          <w:color w:val="000000"/>
          <w:u w:val="single"/>
        </w:rPr>
        <w:t>2.</w:t>
      </w:r>
      <w:r w:rsidR="00E83363" w:rsidRPr="00935FBA">
        <w:rPr>
          <w:rFonts w:ascii="Arial" w:eastAsia="Arial" w:hAnsi="Arial" w:cs="Arial"/>
          <w:b/>
          <w:bCs/>
          <w:color w:val="000000"/>
          <w:u w:val="single"/>
        </w:rPr>
        <w:t>-</w:t>
      </w:r>
      <w:r w:rsidRPr="00935FBA">
        <w:rPr>
          <w:rFonts w:ascii="Arial" w:eastAsia="Arial" w:hAnsi="Arial" w:cs="Arial"/>
          <w:b/>
          <w:bCs/>
          <w:color w:val="000000"/>
          <w:u w:val="single"/>
        </w:rPr>
        <w:t xml:space="preserve"> OBJETIVO</w:t>
      </w:r>
      <w:r w:rsidR="00E83363" w:rsidRPr="00935FBA">
        <w:rPr>
          <w:rFonts w:ascii="Arial" w:eastAsia="Arial" w:hAnsi="Arial" w:cs="Arial"/>
          <w:b/>
          <w:bCs/>
          <w:color w:val="000000"/>
          <w:u w:val="single"/>
        </w:rPr>
        <w:t>S</w:t>
      </w:r>
      <w:r w:rsidRPr="00935FBA">
        <w:rPr>
          <w:rFonts w:ascii="Arial" w:eastAsia="Arial" w:hAnsi="Arial" w:cs="Arial"/>
          <w:b/>
          <w:bCs/>
          <w:color w:val="000000"/>
          <w:u w:val="single"/>
        </w:rPr>
        <w:t xml:space="preserve"> </w:t>
      </w:r>
    </w:p>
    <w:p w14:paraId="5DC2271B" w14:textId="77777777" w:rsidR="004304B7" w:rsidRPr="00FB5CC7" w:rsidRDefault="004304B7" w:rsidP="00DD02E1">
      <w:pPr>
        <w:spacing w:before="120" w:after="120" w:line="360" w:lineRule="auto"/>
        <w:rPr>
          <w:rFonts w:ascii="Arial" w:eastAsia="Arial" w:hAnsi="Arial" w:cs="Arial"/>
          <w:b/>
          <w:bCs/>
          <w:color w:val="000000"/>
          <w:sz w:val="16"/>
          <w:szCs w:val="16"/>
        </w:rPr>
      </w:pPr>
    </w:p>
    <w:p w14:paraId="21A8DB27" w14:textId="3CF3BE3D" w:rsidR="00397506" w:rsidRPr="00FB5CC7" w:rsidRDefault="00FB5CC7" w:rsidP="00DD02E1">
      <w:pPr>
        <w:spacing w:before="120" w:after="120" w:line="360" w:lineRule="auto"/>
        <w:rPr>
          <w:rFonts w:ascii="Arial" w:hAnsi="Arial" w:cs="Arial"/>
          <w:b/>
          <w:bCs/>
          <w:sz w:val="22"/>
          <w:szCs w:val="22"/>
        </w:rPr>
      </w:pPr>
      <w:r>
        <w:rPr>
          <w:rFonts w:ascii="Arial" w:hAnsi="Arial" w:cs="Arial"/>
          <w:noProof/>
        </w:rPr>
        <mc:AlternateContent>
          <mc:Choice Requires="wps">
            <w:drawing>
              <wp:anchor distT="0" distB="0" distL="114300" distR="114300" simplePos="0" relativeHeight="251662336" behindDoc="0" locked="0" layoutInCell="1" allowOverlap="1" wp14:anchorId="06256ADD" wp14:editId="364565ED">
                <wp:simplePos x="0" y="0"/>
                <wp:positionH relativeFrom="column">
                  <wp:posOffset>25247</wp:posOffset>
                </wp:positionH>
                <wp:positionV relativeFrom="paragraph">
                  <wp:posOffset>351066</wp:posOffset>
                </wp:positionV>
                <wp:extent cx="3346450" cy="1765139"/>
                <wp:effectExtent l="0" t="0" r="6350" b="6985"/>
                <wp:wrapNone/>
                <wp:docPr id="10986527" name="Cuadro de texto 2"/>
                <wp:cNvGraphicFramePr/>
                <a:graphic xmlns:a="http://schemas.openxmlformats.org/drawingml/2006/main">
                  <a:graphicData uri="http://schemas.microsoft.com/office/word/2010/wordprocessingShape">
                    <wps:wsp>
                      <wps:cNvSpPr txBox="1"/>
                      <wps:spPr>
                        <a:xfrm>
                          <a:off x="0" y="0"/>
                          <a:ext cx="3346450" cy="1765139"/>
                        </a:xfrm>
                        <a:prstGeom prst="rect">
                          <a:avLst/>
                        </a:prstGeom>
                        <a:solidFill>
                          <a:schemeClr val="lt1"/>
                        </a:solidFill>
                        <a:ln w="6350">
                          <a:noFill/>
                        </a:ln>
                      </wps:spPr>
                      <wps:txbx>
                        <w:txbxContent>
                          <w:p w14:paraId="28E238D1" w14:textId="305AFAA9" w:rsidR="00BA4F8C" w:rsidRPr="004304B7" w:rsidRDefault="004304B7" w:rsidP="004304B7">
                            <w:pPr>
                              <w:spacing w:before="120" w:after="120" w:line="276" w:lineRule="auto"/>
                              <w:rPr>
                                <w:rFonts w:ascii="Arial" w:eastAsia="Arial" w:hAnsi="Arial" w:cs="Arial"/>
                                <w:color w:val="000000"/>
                              </w:rPr>
                            </w:pPr>
                            <w:r w:rsidRPr="00DD02E1">
                              <w:rPr>
                                <w:rFonts w:ascii="Arial" w:eastAsia="Arial" w:hAnsi="Arial" w:cs="Arial"/>
                                <w:color w:val="000000"/>
                              </w:rPr>
                              <w:t xml:space="preserve">Al finalizar este módulo, el participante comprenderá el rol estratégico del Supervisor de Seguridad de Clase Mundial, identificará las competencias, habilidades y metodologías necesarias para desempeñar una supervisión efectiva, y desarrollará herramientas para liderar equipos con un enfoque preventivo, técnico y humano.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6256ADD" id="_x0000_s1027" type="#_x0000_t202" style="position:absolute;margin-left:2pt;margin-top:27.65pt;width:263.5pt;height:139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" fillcolor="white [3201]" stroked="f" strokeweight=".5pt">
                <v:textbox>
                  <w:txbxContent>
                    <w:p w14:paraId="28E238D1" w14:textId="305AFAA9" w:rsidR="00BA4F8C" w:rsidRPr="004304B7" w:rsidRDefault="004304B7" w:rsidP="004304B7">
                      <w:pPr>
                        <w:spacing w:before="120" w:after="120" w:line="276" w:lineRule="auto"/>
                        <w:rPr>
                          <w:rFonts w:ascii="Arial" w:eastAsia="Arial" w:hAnsi="Arial" w:cs="Arial"/>
                          <w:color w:val="000000"/>
                        </w:rPr>
                      </w:pPr>
                      <w:r w:rsidRPr="00DD02E1">
                        <w:rPr>
                          <w:rFonts w:ascii="Arial" w:eastAsia="Arial" w:hAnsi="Arial" w:cs="Arial"/>
                          <w:color w:val="000000"/>
                        </w:rPr>
                        <w:t xml:space="preserve">Al finalizar este módulo, el participante comprenderá el rol estratégico del Supervisor de Seguridad de Clase Mundial, identificará las competencias, habilidades y metodologías necesarias para desempeñar una supervisión efectiva, y desarrollará herramientas para liderar equipos con un enfoque preventivo, técnico y humano. </w:t>
                      </w:r>
                    </w:p>
                  </w:txbxContent>
                </v:textbox>
              </v:shape>
            </w:pict>
          </mc:Fallback>
        </mc:AlternateContent>
      </w:r>
      <w:r w:rsidR="004304B7" w:rsidRPr="00FB5CC7">
        <w:rPr>
          <w:rFonts w:ascii="Arial" w:eastAsia="Arial" w:hAnsi="Arial" w:cs="Arial"/>
          <w:b/>
          <w:bCs/>
          <w:color w:val="000000"/>
          <w:sz w:val="22"/>
          <w:szCs w:val="22"/>
        </w:rPr>
        <w:t xml:space="preserve">OBJETIVO </w:t>
      </w:r>
      <w:r w:rsidR="001F6460" w:rsidRPr="00FB5CC7">
        <w:rPr>
          <w:rFonts w:ascii="Arial" w:eastAsia="Arial" w:hAnsi="Arial" w:cs="Arial"/>
          <w:b/>
          <w:bCs/>
          <w:color w:val="000000"/>
          <w:sz w:val="22"/>
          <w:szCs w:val="22"/>
        </w:rPr>
        <w:t xml:space="preserve">GENERAL </w:t>
      </w:r>
    </w:p>
    <w:p w14:paraId="700AE65E" w14:textId="3B5A5249" w:rsidR="00163E68" w:rsidRPr="00DD02E1" w:rsidRDefault="004304B7" w:rsidP="00DD02E1">
      <w:pPr>
        <w:spacing w:before="120" w:after="120" w:line="360" w:lineRule="auto"/>
        <w:rPr>
          <w:rFonts w:ascii="Arial" w:hAnsi="Arial" w:cs="Arial"/>
        </w:rPr>
      </w:pPr>
      <w:r w:rsidRPr="00BA4F8C">
        <w:rPr>
          <w:rFonts w:ascii="Arial" w:eastAsia="Arial" w:hAnsi="Arial" w:cs="Arial"/>
          <w:b/>
          <w:bCs/>
          <w:noProof/>
          <w:color w:val="000000"/>
          <w:sz w:val="28"/>
          <w:szCs w:val="28"/>
        </w:rPr>
        <mc:AlternateContent>
          <mc:Choice Requires="wps">
            <w:drawing>
              <wp:anchor distT="45720" distB="45720" distL="114300" distR="114300" simplePos="0" relativeHeight="251661312" behindDoc="0" locked="0" layoutInCell="1" allowOverlap="1" wp14:anchorId="0641E50B" wp14:editId="2848399A">
                <wp:simplePos x="0" y="0"/>
                <wp:positionH relativeFrom="column">
                  <wp:posOffset>3453765</wp:posOffset>
                </wp:positionH>
                <wp:positionV relativeFrom="paragraph">
                  <wp:posOffset>129540</wp:posOffset>
                </wp:positionV>
                <wp:extent cx="2406650" cy="1428750"/>
                <wp:effectExtent l="0" t="0" r="0" b="0"/>
                <wp:wrapSquare wrapText="bothSides"/>
                <wp:docPr id="1194951460"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06650" cy="1428750"/>
                        </a:xfrm>
                        <a:prstGeom prst="rect">
                          <a:avLst/>
                        </a:prstGeom>
                        <a:solidFill>
                          <a:srgbClr val="FFFFFF"/>
                        </a:solidFill>
                        <a:ln w="9525">
                          <a:noFill/>
                          <a:miter lim="800000"/>
                          <a:headEnd/>
                          <a:tailEnd/>
                        </a:ln>
                      </wps:spPr>
                      <wps:txbx>
                        <w:txbxContent>
                          <w:p w14:paraId="516F74DC" w14:textId="7EA9FA35" w:rsidR="00BA4F8C" w:rsidRDefault="00BA4F8C">
                            <w:r w:rsidRPr="00BA4F8C">
                              <w:rPr>
                                <w:noProof/>
                              </w:rPr>
                              <w:drawing>
                                <wp:inline distT="0" distB="0" distL="0" distR="0" wp14:anchorId="3CB4B664" wp14:editId="41017CC7">
                                  <wp:extent cx="2243856" cy="1295400"/>
                                  <wp:effectExtent l="0" t="0" r="4445" b="0"/>
                                  <wp:docPr id="13413968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1185" cy="1311177"/>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641E50B" id="_x0000_s1028" type="#_x0000_t202" style="position:absolute;margin-left:271.95pt;margin-top:10.2pt;width:189.5pt;height:112.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" stroked="f">
                <v:textbox>
                  <w:txbxContent>
                    <w:p w14:paraId="516F74DC" w14:textId="7EA9FA35" w:rsidR="00BA4F8C" w:rsidRDefault="00BA4F8C">
                      <w:r w:rsidRPr="00BA4F8C">
                        <w:rPr>
                          <w:noProof/>
                        </w:rPr>
                        <w:drawing>
                          <wp:inline distT="0" distB="0" distL="0" distR="0" wp14:anchorId="3CB4B664" wp14:editId="41017CC7">
                            <wp:extent cx="2243856" cy="1295400"/>
                            <wp:effectExtent l="0" t="0" r="4445" b="0"/>
                            <wp:docPr id="13413968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271185" cy="1311177"/>
                                    </a:xfrm>
                                    <a:prstGeom prst="rect">
                                      <a:avLst/>
                                    </a:prstGeom>
                                    <a:noFill/>
                                    <a:ln>
                                      <a:noFill/>
                                    </a:ln>
                                  </pic:spPr>
                                </pic:pic>
                              </a:graphicData>
                            </a:graphic>
                          </wp:inline>
                        </w:drawing>
                      </w:r>
                    </w:p>
                  </w:txbxContent>
                </v:textbox>
                <w10:wrap type="square"/>
              </v:shape>
            </w:pict>
          </mc:Fallback>
        </mc:AlternateContent>
      </w:r>
    </w:p>
    <w:p w14:paraId="51B7DEA0" w14:textId="3BA771BF" w:rsidR="00C71639" w:rsidRDefault="00C71639" w:rsidP="00DD02E1">
      <w:pPr>
        <w:spacing w:before="120" w:after="120" w:line="360" w:lineRule="auto"/>
        <w:rPr>
          <w:rFonts w:ascii="Arial" w:eastAsia="Arial" w:hAnsi="Arial" w:cs="Arial"/>
          <w:b/>
          <w:bCs/>
          <w:color w:val="000000"/>
          <w:sz w:val="28"/>
          <w:szCs w:val="28"/>
        </w:rPr>
      </w:pPr>
    </w:p>
    <w:p w14:paraId="78F40CBA" w14:textId="1D4F5669" w:rsidR="00C71639" w:rsidRDefault="00C71639" w:rsidP="00DD02E1">
      <w:pPr>
        <w:spacing w:before="120" w:after="120" w:line="360" w:lineRule="auto"/>
        <w:rPr>
          <w:rFonts w:ascii="Arial" w:eastAsia="Arial" w:hAnsi="Arial" w:cs="Arial"/>
          <w:b/>
          <w:bCs/>
          <w:color w:val="000000"/>
          <w:sz w:val="28"/>
          <w:szCs w:val="28"/>
        </w:rPr>
      </w:pPr>
    </w:p>
    <w:p w14:paraId="6FD48A14" w14:textId="1E3C1972" w:rsidR="00BA4F8C" w:rsidRDefault="00BA4F8C" w:rsidP="00DD02E1">
      <w:pPr>
        <w:spacing w:before="120" w:after="120" w:line="360" w:lineRule="auto"/>
        <w:rPr>
          <w:rFonts w:ascii="Arial" w:eastAsia="Arial" w:hAnsi="Arial" w:cs="Arial"/>
          <w:b/>
          <w:bCs/>
          <w:color w:val="000000"/>
          <w:sz w:val="28"/>
          <w:szCs w:val="28"/>
        </w:rPr>
      </w:pPr>
    </w:p>
    <w:p w14:paraId="7F8F2CEE" w14:textId="77777777" w:rsidR="00C71639" w:rsidRDefault="00C71639" w:rsidP="00DD02E1">
      <w:pPr>
        <w:spacing w:before="120" w:after="120" w:line="360" w:lineRule="auto"/>
        <w:rPr>
          <w:rFonts w:ascii="Arial" w:eastAsia="Arial" w:hAnsi="Arial" w:cs="Arial"/>
          <w:b/>
          <w:bCs/>
          <w:color w:val="000000"/>
          <w:sz w:val="28"/>
          <w:szCs w:val="28"/>
        </w:rPr>
      </w:pPr>
    </w:p>
    <w:p w14:paraId="69FFE93D" w14:textId="77777777" w:rsidR="00FB5CC7" w:rsidRPr="00FB5CC7" w:rsidRDefault="00FB5CC7" w:rsidP="00DD02E1">
      <w:pPr>
        <w:spacing w:before="120" w:after="120" w:line="360" w:lineRule="auto"/>
        <w:rPr>
          <w:rFonts w:ascii="Arial" w:eastAsia="Arial" w:hAnsi="Arial" w:cs="Arial"/>
          <w:b/>
          <w:bCs/>
          <w:color w:val="000000"/>
          <w:sz w:val="18"/>
          <w:szCs w:val="18"/>
        </w:rPr>
      </w:pPr>
    </w:p>
    <w:p w14:paraId="2FE9250B" w14:textId="087E228B" w:rsidR="00397506" w:rsidRPr="00FB5CC7" w:rsidRDefault="001F6460" w:rsidP="00DD02E1">
      <w:pPr>
        <w:spacing w:before="120" w:after="120" w:line="360" w:lineRule="auto"/>
        <w:rPr>
          <w:rFonts w:ascii="Arial" w:hAnsi="Arial" w:cs="Arial"/>
          <w:b/>
          <w:bCs/>
          <w:sz w:val="22"/>
          <w:szCs w:val="22"/>
        </w:rPr>
      </w:pPr>
      <w:r w:rsidRPr="00FB5CC7">
        <w:rPr>
          <w:rFonts w:ascii="Arial" w:eastAsia="Arial" w:hAnsi="Arial" w:cs="Arial"/>
          <w:b/>
          <w:bCs/>
          <w:color w:val="000000"/>
          <w:sz w:val="22"/>
          <w:szCs w:val="22"/>
        </w:rPr>
        <w:t xml:space="preserve">OBJETIVOS ESPECÍFICOS </w:t>
      </w:r>
    </w:p>
    <w:p w14:paraId="1E3EE0A7" w14:textId="77777777" w:rsidR="00397506" w:rsidRPr="00DD02E1" w:rsidRDefault="001F6460" w:rsidP="00DD02E1">
      <w:pPr>
        <w:spacing w:before="120" w:after="120" w:line="360" w:lineRule="auto"/>
        <w:rPr>
          <w:rFonts w:ascii="Arial" w:hAnsi="Arial" w:cs="Arial"/>
        </w:rPr>
      </w:pPr>
      <w:r w:rsidRPr="00DD02E1">
        <w:rPr>
          <w:rFonts w:ascii="Arial" w:eastAsia="Arial" w:hAnsi="Arial" w:cs="Arial"/>
          <w:color w:val="000000"/>
        </w:rPr>
        <w:t xml:space="preserve">Al concluir el módulo, el participante será capaz de: </w:t>
      </w:r>
    </w:p>
    <w:p w14:paraId="6D3D2F59" w14:textId="77777777" w:rsidR="00397506" w:rsidRPr="00DD02E1" w:rsidRDefault="001F6460" w:rsidP="00DD02E1">
      <w:pPr>
        <w:numPr>
          <w:ilvl w:val="0"/>
          <w:numId w:val="3"/>
        </w:numPr>
        <w:spacing w:after="0" w:line="360" w:lineRule="auto"/>
        <w:rPr>
          <w:rFonts w:ascii="Arial" w:hAnsi="Arial" w:cs="Arial"/>
        </w:rPr>
      </w:pPr>
      <w:r w:rsidRPr="00DD02E1">
        <w:rPr>
          <w:rFonts w:ascii="Arial" w:eastAsia="Arial" w:hAnsi="Arial" w:cs="Arial"/>
          <w:color w:val="000000"/>
        </w:rPr>
        <w:t xml:space="preserve">Comprender el perfil del supervisor de seguridad moderno. </w:t>
      </w:r>
    </w:p>
    <w:p w14:paraId="5F4E4A83" w14:textId="77777777" w:rsidR="00397506" w:rsidRPr="00DD02E1" w:rsidRDefault="001F6460" w:rsidP="00DD02E1">
      <w:pPr>
        <w:numPr>
          <w:ilvl w:val="0"/>
          <w:numId w:val="3"/>
        </w:numPr>
        <w:spacing w:after="0" w:line="360" w:lineRule="auto"/>
        <w:rPr>
          <w:rFonts w:ascii="Arial" w:hAnsi="Arial" w:cs="Arial"/>
        </w:rPr>
      </w:pPr>
      <w:r w:rsidRPr="00DD02E1">
        <w:rPr>
          <w:rFonts w:ascii="Arial" w:eastAsia="Arial" w:hAnsi="Arial" w:cs="Arial"/>
          <w:color w:val="000000"/>
        </w:rPr>
        <w:t xml:space="preserve">Identificar las responsabilidades de un supervisor de clase mundial. </w:t>
      </w:r>
    </w:p>
    <w:p w14:paraId="598D740E" w14:textId="77777777" w:rsidR="00397506" w:rsidRPr="00DD02E1" w:rsidRDefault="001F6460" w:rsidP="00DD02E1">
      <w:pPr>
        <w:numPr>
          <w:ilvl w:val="0"/>
          <w:numId w:val="3"/>
        </w:numPr>
        <w:spacing w:after="0" w:line="360" w:lineRule="auto"/>
        <w:rPr>
          <w:rFonts w:ascii="Arial" w:hAnsi="Arial" w:cs="Arial"/>
        </w:rPr>
      </w:pPr>
      <w:r w:rsidRPr="00DD02E1">
        <w:rPr>
          <w:rFonts w:ascii="Arial" w:eastAsia="Arial" w:hAnsi="Arial" w:cs="Arial"/>
          <w:color w:val="000000"/>
        </w:rPr>
        <w:t xml:space="preserve">Aplicar metodologías de supervisión preventiva. </w:t>
      </w:r>
    </w:p>
    <w:p w14:paraId="22AA2F94" w14:textId="77777777" w:rsidR="00397506" w:rsidRPr="00DD02E1" w:rsidRDefault="001F6460" w:rsidP="00DD02E1">
      <w:pPr>
        <w:numPr>
          <w:ilvl w:val="0"/>
          <w:numId w:val="3"/>
        </w:numPr>
        <w:spacing w:after="0" w:line="360" w:lineRule="auto"/>
        <w:rPr>
          <w:rFonts w:ascii="Arial" w:hAnsi="Arial" w:cs="Arial"/>
        </w:rPr>
      </w:pPr>
      <w:r w:rsidRPr="00DD02E1">
        <w:rPr>
          <w:rFonts w:ascii="Arial" w:eastAsia="Arial" w:hAnsi="Arial" w:cs="Arial"/>
          <w:color w:val="000000"/>
        </w:rPr>
        <w:t xml:space="preserve">Desarrollar habilidades de liderazgo en seguridad. </w:t>
      </w:r>
    </w:p>
    <w:p w14:paraId="75F00938" w14:textId="77777777" w:rsidR="00397506" w:rsidRPr="00DD02E1" w:rsidRDefault="001F6460" w:rsidP="00DD02E1">
      <w:pPr>
        <w:numPr>
          <w:ilvl w:val="0"/>
          <w:numId w:val="3"/>
        </w:numPr>
        <w:spacing w:after="0" w:line="360" w:lineRule="auto"/>
        <w:rPr>
          <w:rFonts w:ascii="Arial" w:hAnsi="Arial" w:cs="Arial"/>
        </w:rPr>
      </w:pPr>
      <w:r w:rsidRPr="00DD02E1">
        <w:rPr>
          <w:rFonts w:ascii="Arial" w:eastAsia="Arial" w:hAnsi="Arial" w:cs="Arial"/>
          <w:color w:val="000000"/>
        </w:rPr>
        <w:t xml:space="preserve">Mejorar la comunicación con los trabajadores. </w:t>
      </w:r>
    </w:p>
    <w:p w14:paraId="149E9BFD" w14:textId="77777777" w:rsidR="00397506" w:rsidRPr="00DD02E1" w:rsidRDefault="001F6460" w:rsidP="00DD02E1">
      <w:pPr>
        <w:numPr>
          <w:ilvl w:val="0"/>
          <w:numId w:val="3"/>
        </w:numPr>
        <w:spacing w:after="0" w:line="360" w:lineRule="auto"/>
        <w:rPr>
          <w:rFonts w:ascii="Arial" w:hAnsi="Arial" w:cs="Arial"/>
        </w:rPr>
      </w:pPr>
      <w:r w:rsidRPr="00DD02E1">
        <w:rPr>
          <w:rFonts w:ascii="Arial" w:eastAsia="Arial" w:hAnsi="Arial" w:cs="Arial"/>
          <w:color w:val="000000"/>
        </w:rPr>
        <w:t xml:space="preserve">Fomentar una cultura de seguridad basada en el comportamiento. </w:t>
      </w:r>
    </w:p>
    <w:p w14:paraId="4EC8EF5D" w14:textId="2774DC0F" w:rsidR="00C71639" w:rsidRPr="00FB5CC7" w:rsidRDefault="001F6460" w:rsidP="00FB5CC7">
      <w:pPr>
        <w:numPr>
          <w:ilvl w:val="0"/>
          <w:numId w:val="3"/>
        </w:numPr>
        <w:spacing w:after="0" w:line="360" w:lineRule="auto"/>
        <w:rPr>
          <w:rFonts w:ascii="Arial" w:hAnsi="Arial" w:cs="Arial"/>
        </w:rPr>
      </w:pPr>
      <w:r w:rsidRPr="00DD02E1">
        <w:rPr>
          <w:rFonts w:ascii="Arial" w:eastAsia="Arial" w:hAnsi="Arial" w:cs="Arial"/>
          <w:color w:val="000000"/>
        </w:rPr>
        <w:t xml:space="preserve">Implementar estrategias para prevenir accidentes. </w:t>
      </w:r>
    </w:p>
    <w:p w14:paraId="6D44E953" w14:textId="0D4F3257" w:rsidR="00397506" w:rsidRPr="00935FBA" w:rsidRDefault="004304B7" w:rsidP="00DD02E1">
      <w:pPr>
        <w:spacing w:before="120" w:after="120" w:line="360" w:lineRule="auto"/>
        <w:rPr>
          <w:rFonts w:ascii="Arial" w:hAnsi="Arial" w:cs="Arial"/>
          <w:b/>
          <w:bCs/>
          <w:u w:val="single"/>
        </w:rPr>
      </w:pPr>
      <w:r w:rsidRPr="00935FBA">
        <w:rPr>
          <w:rFonts w:ascii="Arial" w:eastAsia="Arial" w:hAnsi="Arial" w:cs="Arial"/>
          <w:b/>
          <w:bCs/>
          <w:color w:val="000000"/>
          <w:u w:val="single"/>
        </w:rPr>
        <w:lastRenderedPageBreak/>
        <w:t>3</w:t>
      </w:r>
      <w:r w:rsidR="001F6460" w:rsidRPr="00935FBA">
        <w:rPr>
          <w:rFonts w:ascii="Arial" w:eastAsia="Arial" w:hAnsi="Arial" w:cs="Arial"/>
          <w:b/>
          <w:bCs/>
          <w:color w:val="000000"/>
          <w:u w:val="single"/>
        </w:rPr>
        <w:t>.</w:t>
      </w:r>
      <w:r w:rsidR="00E83363" w:rsidRPr="00935FBA">
        <w:rPr>
          <w:rFonts w:ascii="Arial" w:eastAsia="Arial" w:hAnsi="Arial" w:cs="Arial"/>
          <w:b/>
          <w:bCs/>
          <w:color w:val="000000"/>
          <w:u w:val="single"/>
        </w:rPr>
        <w:t>-</w:t>
      </w:r>
      <w:r w:rsidR="001F6460" w:rsidRPr="00935FBA">
        <w:rPr>
          <w:rFonts w:ascii="Arial" w:eastAsia="Arial" w:hAnsi="Arial" w:cs="Arial"/>
          <w:b/>
          <w:bCs/>
          <w:color w:val="000000"/>
          <w:u w:val="single"/>
        </w:rPr>
        <w:t xml:space="preserve"> ¿QUÉ ES UN SUPERVISOR DE CLASE MUNDIAL? </w:t>
      </w:r>
    </w:p>
    <w:p w14:paraId="07B80A6B" w14:textId="77777777" w:rsidR="00397506" w:rsidRPr="00DD02E1" w:rsidRDefault="001F6460" w:rsidP="004304B7">
      <w:pPr>
        <w:spacing w:before="120" w:after="120" w:line="276" w:lineRule="auto"/>
        <w:rPr>
          <w:rFonts w:ascii="Arial" w:hAnsi="Arial" w:cs="Arial"/>
        </w:rPr>
      </w:pPr>
      <w:r w:rsidRPr="00DD02E1">
        <w:rPr>
          <w:rFonts w:ascii="Arial" w:eastAsia="Arial" w:hAnsi="Arial" w:cs="Arial"/>
          <w:color w:val="000000"/>
        </w:rPr>
        <w:t xml:space="preserve">Un Supervisor de Seguridad de Clase Mundial es un profesional especializado en la identificación, evaluación y control de riesgos laborales, que lidera a los trabajadores mediante el ejemplo, el conocimiento técnico y la mejora continua, con el objetivo de lograr que todas las actividades se realicen de forma segura, eficiente y conforme a la legislación aplicable. </w:t>
      </w:r>
    </w:p>
    <w:p w14:paraId="3A7468B0" w14:textId="2A0527CC" w:rsidR="00397506" w:rsidRDefault="001F6460" w:rsidP="004304B7">
      <w:pPr>
        <w:spacing w:before="120" w:after="120" w:line="276" w:lineRule="auto"/>
        <w:rPr>
          <w:rFonts w:ascii="Arial" w:eastAsia="Arial" w:hAnsi="Arial" w:cs="Arial"/>
          <w:color w:val="000000"/>
        </w:rPr>
      </w:pPr>
      <w:r w:rsidRPr="00DD02E1">
        <w:rPr>
          <w:rFonts w:ascii="Arial" w:eastAsia="Arial" w:hAnsi="Arial" w:cs="Arial"/>
          <w:color w:val="000000"/>
        </w:rPr>
        <w:t>A diferencia del supervisor tradicional, un supervisor de clase mundial no limita su labor a detectar incumplimientos; participa activamente en la planificación, capacitación, investigación de incidentes, gestión del cambio y desarrollo de una cultura preventiva</w:t>
      </w:r>
      <w:r w:rsidR="00755F07">
        <w:rPr>
          <w:rFonts w:ascii="Arial" w:eastAsia="Arial" w:hAnsi="Arial" w:cs="Arial"/>
          <w:color w:val="000000"/>
        </w:rPr>
        <w:t>, además de guiar al equipo a alcanzar los objetivos de seguridad</w:t>
      </w:r>
      <w:r w:rsidRPr="00DD02E1">
        <w:rPr>
          <w:rFonts w:ascii="Arial" w:eastAsia="Arial" w:hAnsi="Arial" w:cs="Arial"/>
          <w:color w:val="000000"/>
        </w:rPr>
        <w:t xml:space="preserve">. </w:t>
      </w:r>
    </w:p>
    <w:p w14:paraId="62AD1604" w14:textId="77777777" w:rsidR="004304B7" w:rsidRPr="00DD02E1" w:rsidRDefault="004304B7" w:rsidP="004304B7">
      <w:pPr>
        <w:spacing w:before="120" w:after="120" w:line="276" w:lineRule="auto"/>
        <w:rPr>
          <w:rFonts w:ascii="Arial" w:hAnsi="Arial" w:cs="Arial"/>
        </w:rPr>
      </w:pPr>
    </w:p>
    <w:p w14:paraId="0D9F3D48" w14:textId="527F9CB0" w:rsidR="00397506" w:rsidRDefault="001F6460" w:rsidP="00C71639">
      <w:pPr>
        <w:spacing w:before="120" w:after="120" w:line="360" w:lineRule="auto"/>
        <w:jc w:val="center"/>
        <w:rPr>
          <w:rFonts w:ascii="Arial" w:hAnsi="Arial" w:cs="Arial"/>
        </w:rPr>
      </w:pPr>
      <w:r w:rsidRPr="00DD02E1">
        <w:rPr>
          <w:rFonts w:ascii="Arial" w:hAnsi="Arial" w:cs="Arial"/>
          <w:noProof/>
        </w:rPr>
        <w:drawing>
          <wp:inline distT="0" distB="0" distL="0" distR="0" wp14:anchorId="735FA82B" wp14:editId="4C716A55">
            <wp:extent cx="5631815" cy="3455634"/>
            <wp:effectExtent l="0" t="0" r="6985" b="0"/>
            <wp:docPr id="2" name="Drawing 2" descr="6cfe3e6c2716669f501a80f7c90f42a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6cfe3e6c2716669f501a80f7c90f42a7.png"/>
                    <pic:cNvPicPr>
                      <a:picLocks noChangeAspect="1"/>
                    </pic:cNvPicPr>
                  </pic:nvPicPr>
                  <pic:blipFill rotWithShape="1">
                    <a:blip r:embed="rId13"/>
                    <a:srcRect l="1772" t="3715"/>
                    <a:stretch/>
                  </pic:blipFill>
                  <pic:spPr bwMode="auto">
                    <a:xfrm>
                      <a:off x="0" y="0"/>
                      <a:ext cx="5632439" cy="3456017"/>
                    </a:xfrm>
                    <a:prstGeom prst="rect">
                      <a:avLst/>
                    </a:prstGeom>
                    <a:ln>
                      <a:noFill/>
                    </a:ln>
                    <a:extLst>
                      <a:ext uri="{53640926-AAD7-44D8-BBD7-CCE9431645EC}">
                        <a14:shadowObscured xmlns:a14="http://schemas.microsoft.com/office/drawing/2010/main"/>
                      </a:ext>
                    </a:extLst>
                  </pic:spPr>
                </pic:pic>
              </a:graphicData>
            </a:graphic>
          </wp:inline>
        </w:drawing>
      </w:r>
    </w:p>
    <w:p w14:paraId="164E614A" w14:textId="60BCE935" w:rsidR="00AF6727" w:rsidRDefault="00AF6727" w:rsidP="00AF6727">
      <w:pPr>
        <w:spacing w:after="0" w:line="276" w:lineRule="auto"/>
        <w:rPr>
          <w:rFonts w:ascii="Arial" w:hAnsi="Arial" w:cs="Arial"/>
        </w:rPr>
      </w:pPr>
      <w:r>
        <w:rPr>
          <w:rFonts w:ascii="Arial" w:hAnsi="Arial" w:cs="Arial"/>
        </w:rPr>
        <w:t xml:space="preserve">Nuestro marco normativo a través de la NOM-030-STPS-2009 establece la obligación de contar con un representante de seguridad y salud en el trabajo, quien puede ser el </w:t>
      </w:r>
      <w:r w:rsidR="001E7881">
        <w:rPr>
          <w:rFonts w:ascii="Arial" w:hAnsi="Arial" w:cs="Arial"/>
        </w:rPr>
        <w:t>patrón</w:t>
      </w:r>
      <w:r>
        <w:rPr>
          <w:rFonts w:ascii="Arial" w:hAnsi="Arial" w:cs="Arial"/>
        </w:rPr>
        <w:t xml:space="preserve"> o una persona designada para realizar los servicios preventivos correspondientes.</w:t>
      </w:r>
    </w:p>
    <w:p w14:paraId="3AAE686C" w14:textId="77777777" w:rsidR="00AF6727" w:rsidRDefault="00AF6727" w:rsidP="00AF6727">
      <w:pPr>
        <w:spacing w:after="0" w:line="276" w:lineRule="auto"/>
        <w:rPr>
          <w:rFonts w:ascii="Arial" w:hAnsi="Arial" w:cs="Arial"/>
        </w:rPr>
      </w:pPr>
    </w:p>
    <w:p w14:paraId="7217C15D" w14:textId="4FE8CE13" w:rsidR="00C71639" w:rsidRDefault="00C71639" w:rsidP="00C71639">
      <w:pPr>
        <w:spacing w:before="120" w:after="120" w:line="360" w:lineRule="auto"/>
        <w:jc w:val="center"/>
        <w:rPr>
          <w:rFonts w:ascii="Arial" w:hAnsi="Arial" w:cs="Arial"/>
        </w:rPr>
      </w:pPr>
    </w:p>
    <w:p w14:paraId="2DE4FEC0" w14:textId="77777777" w:rsidR="004304B7" w:rsidRPr="00DD02E1" w:rsidRDefault="004304B7" w:rsidP="0081694E">
      <w:pPr>
        <w:spacing w:before="120" w:after="120" w:line="360" w:lineRule="auto"/>
        <w:rPr>
          <w:rFonts w:ascii="Arial" w:hAnsi="Arial" w:cs="Arial"/>
        </w:rPr>
      </w:pPr>
    </w:p>
    <w:tbl>
      <w:tblPr>
        <w:tblW w:w="90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7816"/>
        <w:gridCol w:w="1214"/>
      </w:tblGrid>
      <w:tr w:rsidR="00397506" w:rsidRPr="00DD02E1" w14:paraId="728C9918" w14:textId="77777777">
        <w:tc>
          <w:tcPr>
            <w:tcW w:w="8616" w:type="dxa"/>
            <w:tcMar>
              <w:top w:w="180" w:type="dxa"/>
              <w:left w:w="180" w:type="dxa"/>
              <w:bottom w:w="180" w:type="dxa"/>
              <w:right w:w="180" w:type="dxa"/>
            </w:tcMar>
          </w:tcPr>
          <w:p w14:paraId="30FEBA7D" w14:textId="77777777" w:rsidR="00397506" w:rsidRPr="00DD02E1" w:rsidRDefault="001F6460" w:rsidP="00DD02E1">
            <w:pPr>
              <w:spacing w:before="120" w:after="120" w:line="360" w:lineRule="auto"/>
              <w:jc w:val="center"/>
              <w:rPr>
                <w:rFonts w:ascii="Arial" w:hAnsi="Arial" w:cs="Arial"/>
              </w:rPr>
            </w:pPr>
            <w:r w:rsidRPr="00DD02E1">
              <w:rPr>
                <w:rFonts w:ascii="Arial" w:eastAsia="Inter Bold" w:hAnsi="Arial" w:cs="Arial"/>
                <w:b/>
                <w:bCs/>
                <w:color w:val="302F2F"/>
              </w:rPr>
              <w:lastRenderedPageBreak/>
              <w:t xml:space="preserve">PERFIL DEL SUPERVISOR DE CLASE MUNDIAL </w:t>
            </w:r>
          </w:p>
        </w:tc>
        <w:tc>
          <w:tcPr>
            <w:tcW w:w="413" w:type="dxa"/>
            <w:tcMar>
              <w:top w:w="180" w:type="dxa"/>
              <w:left w:w="180" w:type="dxa"/>
              <w:bottom w:w="180" w:type="dxa"/>
              <w:right w:w="180" w:type="dxa"/>
            </w:tcMar>
          </w:tcPr>
          <w:p w14:paraId="37452441" w14:textId="77777777" w:rsidR="00397506" w:rsidRPr="00DD02E1" w:rsidRDefault="001F6460" w:rsidP="00DD02E1">
            <w:pPr>
              <w:spacing w:before="120" w:after="120" w:line="360" w:lineRule="auto"/>
              <w:jc w:val="center"/>
              <w:rPr>
                <w:rFonts w:ascii="Arial" w:hAnsi="Arial" w:cs="Arial"/>
              </w:rPr>
            </w:pPr>
            <w:r w:rsidRPr="00DD02E1">
              <w:rPr>
                <w:rFonts w:ascii="Arial" w:eastAsia="Inter Bold" w:hAnsi="Arial" w:cs="Arial"/>
                <w:b/>
                <w:bCs/>
                <w:color w:val="302F2F"/>
              </w:rPr>
              <w:t xml:space="preserve">CHECK </w:t>
            </w:r>
          </w:p>
        </w:tc>
      </w:tr>
      <w:tr w:rsidR="00397506" w:rsidRPr="00DD02E1" w14:paraId="11755310" w14:textId="77777777">
        <w:tc>
          <w:tcPr>
            <w:tcW w:w="8616" w:type="dxa"/>
            <w:tcMar>
              <w:top w:w="180" w:type="dxa"/>
              <w:left w:w="180" w:type="dxa"/>
              <w:bottom w:w="180" w:type="dxa"/>
              <w:right w:w="180" w:type="dxa"/>
            </w:tcMar>
          </w:tcPr>
          <w:p w14:paraId="16DA1280" w14:textId="77777777" w:rsidR="00397506" w:rsidRPr="00DD02E1" w:rsidRDefault="001F6460" w:rsidP="00DD02E1">
            <w:pPr>
              <w:spacing w:before="120" w:after="120" w:line="360" w:lineRule="auto"/>
              <w:rPr>
                <w:rFonts w:ascii="Arial" w:hAnsi="Arial" w:cs="Arial"/>
              </w:rPr>
            </w:pPr>
            <w:r w:rsidRPr="00DD02E1">
              <w:rPr>
                <w:rFonts w:ascii="Arial" w:eastAsia="Inter Italics" w:hAnsi="Arial" w:cs="Arial"/>
                <w:i/>
                <w:iCs/>
                <w:color w:val="000000"/>
              </w:rPr>
              <w:t xml:space="preserve">LIDER PREVENTIVO </w:t>
            </w:r>
          </w:p>
        </w:tc>
        <w:tc>
          <w:tcPr>
            <w:tcW w:w="413" w:type="dxa"/>
            <w:tcMar>
              <w:top w:w="180" w:type="dxa"/>
              <w:left w:w="180" w:type="dxa"/>
              <w:bottom w:w="180" w:type="dxa"/>
              <w:right w:w="180" w:type="dxa"/>
            </w:tcMar>
          </w:tcPr>
          <w:p w14:paraId="470477D0" w14:textId="77777777" w:rsidR="00397506" w:rsidRPr="00DD02E1" w:rsidRDefault="001F6460" w:rsidP="00DD02E1">
            <w:pPr>
              <w:spacing w:after="0" w:line="360" w:lineRule="auto"/>
              <w:rPr>
                <w:rFonts w:ascii="Arial" w:hAnsi="Arial" w:cs="Arial"/>
              </w:rPr>
            </w:pPr>
            <w:r w:rsidRPr="00DD02E1">
              <w:rPr>
                <w:rFonts w:ascii="Arial" w:hAnsi="Arial" w:cs="Arial"/>
                <w:color w:val="000000"/>
              </w:rPr>
              <w:fldChar w:fldCharType="begin">
                <w:ffData>
                  <w:name w:val=""/>
                  <w:enabled/>
                  <w:calcOnExit w:val="0"/>
                  <w:checkBox>
                    <w:size w:val="20"/>
                    <w:default w:val="1"/>
                    <w:checked/>
                  </w:checkBox>
                </w:ffData>
              </w:fldChar>
            </w:r>
            <w:r w:rsidRPr="00DD02E1">
              <w:rPr>
                <w:rFonts w:ascii="Arial" w:hAnsi="Arial" w:cs="Arial"/>
                <w:color w:val="000000"/>
              </w:rPr>
              <w:instrText>FORMCHECKBOX</w:instrText>
            </w:r>
            <w:r w:rsidR="006322D0">
              <w:rPr>
                <w:rFonts w:ascii="Arial" w:hAnsi="Arial" w:cs="Arial"/>
                <w:color w:val="000000"/>
              </w:rPr>
            </w:r>
            <w:r w:rsidR="006322D0">
              <w:rPr>
                <w:rFonts w:ascii="Arial" w:hAnsi="Arial" w:cs="Arial"/>
                <w:color w:val="000000"/>
              </w:rPr>
              <w:fldChar w:fldCharType="separate"/>
            </w:r>
            <w:r w:rsidRPr="00DD02E1">
              <w:rPr>
                <w:rFonts w:ascii="Arial" w:hAnsi="Arial" w:cs="Arial"/>
                <w:color w:val="000000"/>
              </w:rPr>
              <w:fldChar w:fldCharType="end"/>
            </w:r>
            <w:r w:rsidRPr="00DD02E1">
              <w:rPr>
                <w:rFonts w:ascii="Arial" w:hAnsi="Arial" w:cs="Arial"/>
              </w:rPr>
              <w:t xml:space="preserve">  </w:t>
            </w:r>
            <w:r w:rsidRPr="00DD02E1">
              <w:rPr>
                <w:rFonts w:ascii="Arial" w:eastAsia="Inter" w:hAnsi="Arial" w:cs="Arial"/>
                <w:strike/>
                <w:color w:val="000000"/>
              </w:rPr>
              <w:t xml:space="preserve"> </w:t>
            </w:r>
          </w:p>
        </w:tc>
      </w:tr>
      <w:tr w:rsidR="00397506" w:rsidRPr="00DD02E1" w14:paraId="65E6F819" w14:textId="77777777">
        <w:tc>
          <w:tcPr>
            <w:tcW w:w="8616" w:type="dxa"/>
            <w:tcMar>
              <w:top w:w="180" w:type="dxa"/>
              <w:left w:w="180" w:type="dxa"/>
              <w:bottom w:w="180" w:type="dxa"/>
              <w:right w:w="180" w:type="dxa"/>
            </w:tcMar>
          </w:tcPr>
          <w:p w14:paraId="5D0040E3" w14:textId="77777777" w:rsidR="00397506" w:rsidRPr="00DD02E1" w:rsidRDefault="001F6460" w:rsidP="00DD02E1">
            <w:pPr>
              <w:spacing w:before="120" w:after="120" w:line="360" w:lineRule="auto"/>
              <w:rPr>
                <w:rFonts w:ascii="Arial" w:hAnsi="Arial" w:cs="Arial"/>
              </w:rPr>
            </w:pPr>
            <w:r w:rsidRPr="00DD02E1">
              <w:rPr>
                <w:rFonts w:ascii="Arial" w:eastAsia="Inter Italics" w:hAnsi="Arial" w:cs="Arial"/>
                <w:i/>
                <w:iCs/>
                <w:color w:val="000000"/>
              </w:rPr>
              <w:t xml:space="preserve">GESTOR DE RIESGO </w:t>
            </w:r>
          </w:p>
        </w:tc>
        <w:tc>
          <w:tcPr>
            <w:tcW w:w="413" w:type="dxa"/>
            <w:tcMar>
              <w:top w:w="180" w:type="dxa"/>
              <w:left w:w="180" w:type="dxa"/>
              <w:bottom w:w="180" w:type="dxa"/>
              <w:right w:w="180" w:type="dxa"/>
            </w:tcMar>
          </w:tcPr>
          <w:p w14:paraId="6DC62784" w14:textId="77777777" w:rsidR="00397506" w:rsidRPr="00DD02E1" w:rsidRDefault="001F6460" w:rsidP="00DD02E1">
            <w:pPr>
              <w:spacing w:after="0" w:line="360" w:lineRule="auto"/>
              <w:rPr>
                <w:rFonts w:ascii="Arial" w:hAnsi="Arial" w:cs="Arial"/>
              </w:rPr>
            </w:pPr>
            <w:r w:rsidRPr="00DD02E1">
              <w:rPr>
                <w:rFonts w:ascii="Arial" w:hAnsi="Arial" w:cs="Arial"/>
                <w:color w:val="000000"/>
              </w:rPr>
              <w:fldChar w:fldCharType="begin">
                <w:ffData>
                  <w:name w:val=""/>
                  <w:enabled/>
                  <w:calcOnExit w:val="0"/>
                  <w:checkBox>
                    <w:size w:val="20"/>
                    <w:default w:val="1"/>
                    <w:checked/>
                  </w:checkBox>
                </w:ffData>
              </w:fldChar>
            </w:r>
            <w:r w:rsidRPr="00DD02E1">
              <w:rPr>
                <w:rFonts w:ascii="Arial" w:hAnsi="Arial" w:cs="Arial"/>
                <w:color w:val="000000"/>
              </w:rPr>
              <w:instrText>FORMCHECKBOX</w:instrText>
            </w:r>
            <w:r w:rsidR="006322D0">
              <w:rPr>
                <w:rFonts w:ascii="Arial" w:hAnsi="Arial" w:cs="Arial"/>
                <w:color w:val="000000"/>
              </w:rPr>
            </w:r>
            <w:r w:rsidR="006322D0">
              <w:rPr>
                <w:rFonts w:ascii="Arial" w:hAnsi="Arial" w:cs="Arial"/>
                <w:color w:val="000000"/>
              </w:rPr>
              <w:fldChar w:fldCharType="separate"/>
            </w:r>
            <w:r w:rsidRPr="00DD02E1">
              <w:rPr>
                <w:rFonts w:ascii="Arial" w:hAnsi="Arial" w:cs="Arial"/>
                <w:color w:val="000000"/>
              </w:rPr>
              <w:fldChar w:fldCharType="end"/>
            </w:r>
            <w:r w:rsidRPr="00DD02E1">
              <w:rPr>
                <w:rFonts w:ascii="Arial" w:hAnsi="Arial" w:cs="Arial"/>
              </w:rPr>
              <w:t xml:space="preserve">  </w:t>
            </w:r>
            <w:r w:rsidRPr="00DD02E1">
              <w:rPr>
                <w:rFonts w:ascii="Arial" w:eastAsia="Inter" w:hAnsi="Arial" w:cs="Arial"/>
                <w:strike/>
                <w:color w:val="000000"/>
              </w:rPr>
              <w:t xml:space="preserve"> </w:t>
            </w:r>
          </w:p>
        </w:tc>
      </w:tr>
      <w:tr w:rsidR="00397506" w:rsidRPr="00DD02E1" w14:paraId="539252A7" w14:textId="77777777">
        <w:tc>
          <w:tcPr>
            <w:tcW w:w="8616" w:type="dxa"/>
            <w:tcMar>
              <w:top w:w="180" w:type="dxa"/>
              <w:left w:w="180" w:type="dxa"/>
              <w:bottom w:w="180" w:type="dxa"/>
              <w:right w:w="180" w:type="dxa"/>
            </w:tcMar>
          </w:tcPr>
          <w:p w14:paraId="68C8CEBE"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FACILITADOR DE APRENDIZAJE  </w:t>
            </w:r>
          </w:p>
        </w:tc>
        <w:tc>
          <w:tcPr>
            <w:tcW w:w="413" w:type="dxa"/>
            <w:tcMar>
              <w:top w:w="180" w:type="dxa"/>
              <w:left w:w="180" w:type="dxa"/>
              <w:bottom w:w="180" w:type="dxa"/>
              <w:right w:w="180" w:type="dxa"/>
            </w:tcMar>
          </w:tcPr>
          <w:p w14:paraId="7AB02BEE" w14:textId="77777777" w:rsidR="00397506" w:rsidRPr="00DD02E1" w:rsidRDefault="001F6460" w:rsidP="00DD02E1">
            <w:pPr>
              <w:spacing w:after="0" w:line="360" w:lineRule="auto"/>
              <w:rPr>
                <w:rFonts w:ascii="Arial" w:hAnsi="Arial" w:cs="Arial"/>
              </w:rPr>
            </w:pPr>
            <w:r w:rsidRPr="00DD02E1">
              <w:rPr>
                <w:rFonts w:ascii="Arial" w:hAnsi="Arial" w:cs="Arial"/>
                <w:color w:val="000000"/>
              </w:rPr>
              <w:fldChar w:fldCharType="begin">
                <w:ffData>
                  <w:name w:val=""/>
                  <w:enabled/>
                  <w:calcOnExit w:val="0"/>
                  <w:checkBox>
                    <w:size w:val="20"/>
                    <w:default w:val="1"/>
                    <w:checked/>
                  </w:checkBox>
                </w:ffData>
              </w:fldChar>
            </w:r>
            <w:r w:rsidRPr="00DD02E1">
              <w:rPr>
                <w:rFonts w:ascii="Arial" w:hAnsi="Arial" w:cs="Arial"/>
                <w:color w:val="000000"/>
              </w:rPr>
              <w:instrText>FORMCHECKBOX</w:instrText>
            </w:r>
            <w:r w:rsidR="006322D0">
              <w:rPr>
                <w:rFonts w:ascii="Arial" w:hAnsi="Arial" w:cs="Arial"/>
                <w:color w:val="000000"/>
              </w:rPr>
            </w:r>
            <w:r w:rsidR="006322D0">
              <w:rPr>
                <w:rFonts w:ascii="Arial" w:hAnsi="Arial" w:cs="Arial"/>
                <w:color w:val="000000"/>
              </w:rPr>
              <w:fldChar w:fldCharType="separate"/>
            </w:r>
            <w:r w:rsidRPr="00DD02E1">
              <w:rPr>
                <w:rFonts w:ascii="Arial" w:hAnsi="Arial" w:cs="Arial"/>
                <w:color w:val="000000"/>
              </w:rPr>
              <w:fldChar w:fldCharType="end"/>
            </w:r>
            <w:r w:rsidRPr="00DD02E1">
              <w:rPr>
                <w:rFonts w:ascii="Arial" w:hAnsi="Arial" w:cs="Arial"/>
              </w:rPr>
              <w:t xml:space="preserve">  </w:t>
            </w:r>
            <w:r w:rsidRPr="00DD02E1">
              <w:rPr>
                <w:rFonts w:ascii="Arial" w:eastAsia="Inter" w:hAnsi="Arial" w:cs="Arial"/>
                <w:strike/>
                <w:color w:val="000000"/>
              </w:rPr>
              <w:t xml:space="preserve"> </w:t>
            </w:r>
          </w:p>
        </w:tc>
      </w:tr>
      <w:tr w:rsidR="00397506" w:rsidRPr="00DD02E1" w14:paraId="6ABF7E24" w14:textId="77777777">
        <w:tc>
          <w:tcPr>
            <w:tcW w:w="8616" w:type="dxa"/>
            <w:tcMar>
              <w:top w:w="180" w:type="dxa"/>
              <w:left w:w="180" w:type="dxa"/>
              <w:bottom w:w="180" w:type="dxa"/>
              <w:right w:w="180" w:type="dxa"/>
            </w:tcMar>
          </w:tcPr>
          <w:p w14:paraId="2F79C0FD"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PROMOTOR DE LA MEJORA CONTINUA </w:t>
            </w:r>
          </w:p>
        </w:tc>
        <w:tc>
          <w:tcPr>
            <w:tcW w:w="413" w:type="dxa"/>
            <w:tcMar>
              <w:top w:w="180" w:type="dxa"/>
              <w:left w:w="180" w:type="dxa"/>
              <w:bottom w:w="180" w:type="dxa"/>
              <w:right w:w="180" w:type="dxa"/>
            </w:tcMar>
          </w:tcPr>
          <w:p w14:paraId="6CED6819" w14:textId="77777777" w:rsidR="00397506" w:rsidRPr="00DD02E1" w:rsidRDefault="001F6460" w:rsidP="00DD02E1">
            <w:pPr>
              <w:spacing w:after="0" w:line="360" w:lineRule="auto"/>
              <w:rPr>
                <w:rFonts w:ascii="Arial" w:hAnsi="Arial" w:cs="Arial"/>
              </w:rPr>
            </w:pPr>
            <w:r w:rsidRPr="00DD02E1">
              <w:rPr>
                <w:rFonts w:ascii="Arial" w:hAnsi="Arial" w:cs="Arial"/>
                <w:color w:val="000000"/>
              </w:rPr>
              <w:fldChar w:fldCharType="begin">
                <w:ffData>
                  <w:name w:val=""/>
                  <w:enabled/>
                  <w:calcOnExit w:val="0"/>
                  <w:checkBox>
                    <w:size w:val="20"/>
                    <w:default w:val="1"/>
                    <w:checked/>
                  </w:checkBox>
                </w:ffData>
              </w:fldChar>
            </w:r>
            <w:r w:rsidRPr="00DD02E1">
              <w:rPr>
                <w:rFonts w:ascii="Arial" w:hAnsi="Arial" w:cs="Arial"/>
                <w:color w:val="000000"/>
              </w:rPr>
              <w:instrText>FORMCHECKBOX</w:instrText>
            </w:r>
            <w:r w:rsidR="006322D0">
              <w:rPr>
                <w:rFonts w:ascii="Arial" w:hAnsi="Arial" w:cs="Arial"/>
                <w:color w:val="000000"/>
              </w:rPr>
            </w:r>
            <w:r w:rsidR="006322D0">
              <w:rPr>
                <w:rFonts w:ascii="Arial" w:hAnsi="Arial" w:cs="Arial"/>
                <w:color w:val="000000"/>
              </w:rPr>
              <w:fldChar w:fldCharType="separate"/>
            </w:r>
            <w:r w:rsidRPr="00DD02E1">
              <w:rPr>
                <w:rFonts w:ascii="Arial" w:hAnsi="Arial" w:cs="Arial"/>
                <w:color w:val="000000"/>
              </w:rPr>
              <w:fldChar w:fldCharType="end"/>
            </w:r>
            <w:r w:rsidRPr="00DD02E1">
              <w:rPr>
                <w:rFonts w:ascii="Arial" w:hAnsi="Arial" w:cs="Arial"/>
              </w:rPr>
              <w:t xml:space="preserve">  </w:t>
            </w:r>
            <w:r w:rsidRPr="00DD02E1">
              <w:rPr>
                <w:rFonts w:ascii="Arial" w:eastAsia="Inter" w:hAnsi="Arial" w:cs="Arial"/>
                <w:strike/>
                <w:color w:val="000000"/>
              </w:rPr>
              <w:t xml:space="preserve"> </w:t>
            </w:r>
          </w:p>
        </w:tc>
      </w:tr>
      <w:tr w:rsidR="00397506" w:rsidRPr="00DD02E1" w14:paraId="56AF192E" w14:textId="77777777">
        <w:tc>
          <w:tcPr>
            <w:tcW w:w="8616" w:type="dxa"/>
            <w:tcMar>
              <w:top w:w="180" w:type="dxa"/>
              <w:left w:w="180" w:type="dxa"/>
              <w:bottom w:w="180" w:type="dxa"/>
              <w:right w:w="180" w:type="dxa"/>
            </w:tcMar>
          </w:tcPr>
          <w:p w14:paraId="4F571D0B"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PREVIENE ANTES DE QUE OCURRA UN ACCIDENTE </w:t>
            </w:r>
          </w:p>
        </w:tc>
        <w:tc>
          <w:tcPr>
            <w:tcW w:w="413" w:type="dxa"/>
            <w:tcMar>
              <w:top w:w="180" w:type="dxa"/>
              <w:left w:w="180" w:type="dxa"/>
              <w:bottom w:w="180" w:type="dxa"/>
              <w:right w:w="180" w:type="dxa"/>
            </w:tcMar>
          </w:tcPr>
          <w:p w14:paraId="5C021366" w14:textId="77777777" w:rsidR="00397506" w:rsidRPr="00DD02E1" w:rsidRDefault="001F6460" w:rsidP="00DD02E1">
            <w:pPr>
              <w:spacing w:after="0" w:line="360" w:lineRule="auto"/>
              <w:rPr>
                <w:rFonts w:ascii="Arial" w:hAnsi="Arial" w:cs="Arial"/>
              </w:rPr>
            </w:pPr>
            <w:r w:rsidRPr="00DD02E1">
              <w:rPr>
                <w:rFonts w:ascii="Arial" w:hAnsi="Arial" w:cs="Arial"/>
                <w:color w:val="000000"/>
              </w:rPr>
              <w:fldChar w:fldCharType="begin">
                <w:ffData>
                  <w:name w:val=""/>
                  <w:enabled/>
                  <w:calcOnExit w:val="0"/>
                  <w:checkBox>
                    <w:size w:val="20"/>
                    <w:default w:val="1"/>
                    <w:checked/>
                  </w:checkBox>
                </w:ffData>
              </w:fldChar>
            </w:r>
            <w:r w:rsidRPr="00DD02E1">
              <w:rPr>
                <w:rFonts w:ascii="Arial" w:hAnsi="Arial" w:cs="Arial"/>
                <w:color w:val="000000"/>
              </w:rPr>
              <w:instrText>FORMCHECKBOX</w:instrText>
            </w:r>
            <w:r w:rsidR="006322D0">
              <w:rPr>
                <w:rFonts w:ascii="Arial" w:hAnsi="Arial" w:cs="Arial"/>
                <w:color w:val="000000"/>
              </w:rPr>
            </w:r>
            <w:r w:rsidR="006322D0">
              <w:rPr>
                <w:rFonts w:ascii="Arial" w:hAnsi="Arial" w:cs="Arial"/>
                <w:color w:val="000000"/>
              </w:rPr>
              <w:fldChar w:fldCharType="separate"/>
            </w:r>
            <w:r w:rsidRPr="00DD02E1">
              <w:rPr>
                <w:rFonts w:ascii="Arial" w:hAnsi="Arial" w:cs="Arial"/>
                <w:color w:val="000000"/>
              </w:rPr>
              <w:fldChar w:fldCharType="end"/>
            </w:r>
            <w:r w:rsidRPr="00DD02E1">
              <w:rPr>
                <w:rFonts w:ascii="Arial" w:hAnsi="Arial" w:cs="Arial"/>
              </w:rPr>
              <w:t xml:space="preserve">  </w:t>
            </w:r>
            <w:r w:rsidRPr="00DD02E1">
              <w:rPr>
                <w:rFonts w:ascii="Arial" w:eastAsia="Inter" w:hAnsi="Arial" w:cs="Arial"/>
                <w:strike/>
                <w:color w:val="000000"/>
              </w:rPr>
              <w:t xml:space="preserve"> </w:t>
            </w:r>
          </w:p>
        </w:tc>
      </w:tr>
      <w:tr w:rsidR="00397506" w:rsidRPr="00DD02E1" w14:paraId="4BE23E70" w14:textId="77777777">
        <w:tc>
          <w:tcPr>
            <w:tcW w:w="8616" w:type="dxa"/>
            <w:tcMar>
              <w:top w:w="180" w:type="dxa"/>
              <w:left w:w="180" w:type="dxa"/>
              <w:bottom w:w="180" w:type="dxa"/>
              <w:right w:w="180" w:type="dxa"/>
            </w:tcMar>
          </w:tcPr>
          <w:p w14:paraId="1665CD7C"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BUSCA LA CAUSA-RAIZ </w:t>
            </w:r>
          </w:p>
        </w:tc>
        <w:tc>
          <w:tcPr>
            <w:tcW w:w="413" w:type="dxa"/>
            <w:tcMar>
              <w:top w:w="180" w:type="dxa"/>
              <w:left w:w="180" w:type="dxa"/>
              <w:bottom w:w="180" w:type="dxa"/>
              <w:right w:w="180" w:type="dxa"/>
            </w:tcMar>
          </w:tcPr>
          <w:p w14:paraId="5A88C45E" w14:textId="77777777" w:rsidR="00397506" w:rsidRPr="00DD02E1" w:rsidRDefault="001F6460" w:rsidP="00DD02E1">
            <w:pPr>
              <w:spacing w:after="0" w:line="360" w:lineRule="auto"/>
              <w:rPr>
                <w:rFonts w:ascii="Arial" w:hAnsi="Arial" w:cs="Arial"/>
              </w:rPr>
            </w:pPr>
            <w:r w:rsidRPr="00DD02E1">
              <w:rPr>
                <w:rFonts w:ascii="Arial" w:hAnsi="Arial" w:cs="Arial"/>
                <w:color w:val="000000"/>
              </w:rPr>
              <w:fldChar w:fldCharType="begin">
                <w:ffData>
                  <w:name w:val=""/>
                  <w:enabled/>
                  <w:calcOnExit w:val="0"/>
                  <w:checkBox>
                    <w:size w:val="20"/>
                    <w:default w:val="1"/>
                    <w:checked/>
                  </w:checkBox>
                </w:ffData>
              </w:fldChar>
            </w:r>
            <w:r w:rsidRPr="00DD02E1">
              <w:rPr>
                <w:rFonts w:ascii="Arial" w:hAnsi="Arial" w:cs="Arial"/>
                <w:color w:val="000000"/>
              </w:rPr>
              <w:instrText>FORMCHECKBOX</w:instrText>
            </w:r>
            <w:r w:rsidR="006322D0">
              <w:rPr>
                <w:rFonts w:ascii="Arial" w:hAnsi="Arial" w:cs="Arial"/>
                <w:color w:val="000000"/>
              </w:rPr>
            </w:r>
            <w:r w:rsidR="006322D0">
              <w:rPr>
                <w:rFonts w:ascii="Arial" w:hAnsi="Arial" w:cs="Arial"/>
                <w:color w:val="000000"/>
              </w:rPr>
              <w:fldChar w:fldCharType="separate"/>
            </w:r>
            <w:r w:rsidRPr="00DD02E1">
              <w:rPr>
                <w:rFonts w:ascii="Arial" w:hAnsi="Arial" w:cs="Arial"/>
                <w:color w:val="000000"/>
              </w:rPr>
              <w:fldChar w:fldCharType="end"/>
            </w:r>
            <w:r w:rsidRPr="00DD02E1">
              <w:rPr>
                <w:rFonts w:ascii="Arial" w:hAnsi="Arial" w:cs="Arial"/>
              </w:rPr>
              <w:t xml:space="preserve">  </w:t>
            </w:r>
            <w:r w:rsidRPr="00DD02E1">
              <w:rPr>
                <w:rFonts w:ascii="Arial" w:eastAsia="Inter" w:hAnsi="Arial" w:cs="Arial"/>
                <w:strike/>
                <w:color w:val="000000"/>
              </w:rPr>
              <w:t xml:space="preserve"> </w:t>
            </w:r>
          </w:p>
        </w:tc>
      </w:tr>
      <w:tr w:rsidR="00397506" w:rsidRPr="00DD02E1" w14:paraId="0F772F1F" w14:textId="77777777">
        <w:tc>
          <w:tcPr>
            <w:tcW w:w="8616" w:type="dxa"/>
            <w:tcMar>
              <w:top w:w="180" w:type="dxa"/>
              <w:left w:w="180" w:type="dxa"/>
              <w:bottom w:w="180" w:type="dxa"/>
              <w:right w:w="180" w:type="dxa"/>
            </w:tcMar>
          </w:tcPr>
          <w:p w14:paraId="418224EE"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INSPIRA CONFIANZA </w:t>
            </w:r>
          </w:p>
        </w:tc>
        <w:tc>
          <w:tcPr>
            <w:tcW w:w="413" w:type="dxa"/>
            <w:tcMar>
              <w:top w:w="180" w:type="dxa"/>
              <w:left w:w="180" w:type="dxa"/>
              <w:bottom w:w="180" w:type="dxa"/>
              <w:right w:w="180" w:type="dxa"/>
            </w:tcMar>
          </w:tcPr>
          <w:p w14:paraId="38CF9AEC" w14:textId="77777777" w:rsidR="00397506" w:rsidRPr="00DD02E1" w:rsidRDefault="001F6460" w:rsidP="00DD02E1">
            <w:pPr>
              <w:spacing w:after="0" w:line="360" w:lineRule="auto"/>
              <w:rPr>
                <w:rFonts w:ascii="Arial" w:hAnsi="Arial" w:cs="Arial"/>
              </w:rPr>
            </w:pPr>
            <w:r w:rsidRPr="00DD02E1">
              <w:rPr>
                <w:rFonts w:ascii="Arial" w:hAnsi="Arial" w:cs="Arial"/>
                <w:color w:val="000000"/>
              </w:rPr>
              <w:fldChar w:fldCharType="begin">
                <w:ffData>
                  <w:name w:val=""/>
                  <w:enabled/>
                  <w:calcOnExit w:val="0"/>
                  <w:checkBox>
                    <w:size w:val="20"/>
                    <w:default w:val="1"/>
                    <w:checked/>
                  </w:checkBox>
                </w:ffData>
              </w:fldChar>
            </w:r>
            <w:r w:rsidRPr="00DD02E1">
              <w:rPr>
                <w:rFonts w:ascii="Arial" w:hAnsi="Arial" w:cs="Arial"/>
                <w:color w:val="000000"/>
              </w:rPr>
              <w:instrText>FORMCHECKBOX</w:instrText>
            </w:r>
            <w:r w:rsidR="006322D0">
              <w:rPr>
                <w:rFonts w:ascii="Arial" w:hAnsi="Arial" w:cs="Arial"/>
                <w:color w:val="000000"/>
              </w:rPr>
            </w:r>
            <w:r w:rsidR="006322D0">
              <w:rPr>
                <w:rFonts w:ascii="Arial" w:hAnsi="Arial" w:cs="Arial"/>
                <w:color w:val="000000"/>
              </w:rPr>
              <w:fldChar w:fldCharType="separate"/>
            </w:r>
            <w:r w:rsidRPr="00DD02E1">
              <w:rPr>
                <w:rFonts w:ascii="Arial" w:hAnsi="Arial" w:cs="Arial"/>
                <w:color w:val="000000"/>
              </w:rPr>
              <w:fldChar w:fldCharType="end"/>
            </w:r>
            <w:r w:rsidRPr="00DD02E1">
              <w:rPr>
                <w:rFonts w:ascii="Arial" w:hAnsi="Arial" w:cs="Arial"/>
              </w:rPr>
              <w:t xml:space="preserve">  </w:t>
            </w:r>
            <w:r w:rsidRPr="00DD02E1">
              <w:rPr>
                <w:rFonts w:ascii="Arial" w:eastAsia="Inter" w:hAnsi="Arial" w:cs="Arial"/>
                <w:strike/>
                <w:color w:val="000000"/>
              </w:rPr>
              <w:t xml:space="preserve"> </w:t>
            </w:r>
          </w:p>
        </w:tc>
      </w:tr>
      <w:tr w:rsidR="00397506" w:rsidRPr="00DD02E1" w14:paraId="5834127A" w14:textId="77777777">
        <w:tc>
          <w:tcPr>
            <w:tcW w:w="8616" w:type="dxa"/>
            <w:tcMar>
              <w:top w:w="180" w:type="dxa"/>
              <w:left w:w="180" w:type="dxa"/>
              <w:bottom w:w="180" w:type="dxa"/>
              <w:right w:w="180" w:type="dxa"/>
            </w:tcMar>
          </w:tcPr>
          <w:p w14:paraId="6A577480"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PROMUEVE LA CULTURA PREVENTIVA </w:t>
            </w:r>
          </w:p>
        </w:tc>
        <w:tc>
          <w:tcPr>
            <w:tcW w:w="413" w:type="dxa"/>
            <w:tcMar>
              <w:top w:w="180" w:type="dxa"/>
              <w:left w:w="180" w:type="dxa"/>
              <w:bottom w:w="180" w:type="dxa"/>
              <w:right w:w="180" w:type="dxa"/>
            </w:tcMar>
          </w:tcPr>
          <w:p w14:paraId="381D5434" w14:textId="77777777" w:rsidR="00397506" w:rsidRPr="00DD02E1" w:rsidRDefault="001F6460" w:rsidP="00DD02E1">
            <w:pPr>
              <w:spacing w:after="0" w:line="360" w:lineRule="auto"/>
              <w:rPr>
                <w:rFonts w:ascii="Arial" w:hAnsi="Arial" w:cs="Arial"/>
              </w:rPr>
            </w:pPr>
            <w:r w:rsidRPr="00DD02E1">
              <w:rPr>
                <w:rFonts w:ascii="Arial" w:hAnsi="Arial" w:cs="Arial"/>
                <w:color w:val="000000"/>
              </w:rPr>
              <w:fldChar w:fldCharType="begin">
                <w:ffData>
                  <w:name w:val=""/>
                  <w:enabled/>
                  <w:calcOnExit w:val="0"/>
                  <w:checkBox>
                    <w:size w:val="20"/>
                    <w:default w:val="1"/>
                    <w:checked/>
                  </w:checkBox>
                </w:ffData>
              </w:fldChar>
            </w:r>
            <w:r w:rsidRPr="00DD02E1">
              <w:rPr>
                <w:rFonts w:ascii="Arial" w:hAnsi="Arial" w:cs="Arial"/>
                <w:color w:val="000000"/>
              </w:rPr>
              <w:instrText>FORMCHECKBOX</w:instrText>
            </w:r>
            <w:r w:rsidR="006322D0">
              <w:rPr>
                <w:rFonts w:ascii="Arial" w:hAnsi="Arial" w:cs="Arial"/>
                <w:color w:val="000000"/>
              </w:rPr>
            </w:r>
            <w:r w:rsidR="006322D0">
              <w:rPr>
                <w:rFonts w:ascii="Arial" w:hAnsi="Arial" w:cs="Arial"/>
                <w:color w:val="000000"/>
              </w:rPr>
              <w:fldChar w:fldCharType="separate"/>
            </w:r>
            <w:r w:rsidRPr="00DD02E1">
              <w:rPr>
                <w:rFonts w:ascii="Arial" w:hAnsi="Arial" w:cs="Arial"/>
                <w:color w:val="000000"/>
              </w:rPr>
              <w:fldChar w:fldCharType="end"/>
            </w:r>
            <w:r w:rsidRPr="00DD02E1">
              <w:rPr>
                <w:rFonts w:ascii="Arial" w:hAnsi="Arial" w:cs="Arial"/>
              </w:rPr>
              <w:t xml:space="preserve">  </w:t>
            </w:r>
            <w:r w:rsidRPr="00DD02E1">
              <w:rPr>
                <w:rFonts w:ascii="Arial" w:eastAsia="Inter" w:hAnsi="Arial" w:cs="Arial"/>
                <w:strike/>
                <w:color w:val="000000"/>
              </w:rPr>
              <w:t xml:space="preserve"> </w:t>
            </w:r>
          </w:p>
        </w:tc>
      </w:tr>
      <w:tr w:rsidR="00397506" w:rsidRPr="00DD02E1" w14:paraId="519C1308" w14:textId="77777777">
        <w:tc>
          <w:tcPr>
            <w:tcW w:w="8616" w:type="dxa"/>
            <w:tcMar>
              <w:top w:w="180" w:type="dxa"/>
              <w:left w:w="180" w:type="dxa"/>
              <w:bottom w:w="180" w:type="dxa"/>
              <w:right w:w="180" w:type="dxa"/>
            </w:tcMar>
          </w:tcPr>
          <w:p w14:paraId="60B5A603"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FORMA LIDERES DE SEGURIDAD EN SU EQUIPO </w:t>
            </w:r>
          </w:p>
        </w:tc>
        <w:tc>
          <w:tcPr>
            <w:tcW w:w="413" w:type="dxa"/>
            <w:tcMar>
              <w:top w:w="180" w:type="dxa"/>
              <w:left w:w="180" w:type="dxa"/>
              <w:bottom w:w="180" w:type="dxa"/>
              <w:right w:w="180" w:type="dxa"/>
            </w:tcMar>
          </w:tcPr>
          <w:p w14:paraId="33AEBD2C" w14:textId="77777777" w:rsidR="00397506" w:rsidRPr="00DD02E1" w:rsidRDefault="001F6460" w:rsidP="00DD02E1">
            <w:pPr>
              <w:spacing w:after="0" w:line="360" w:lineRule="auto"/>
              <w:rPr>
                <w:rFonts w:ascii="Arial" w:hAnsi="Arial" w:cs="Arial"/>
              </w:rPr>
            </w:pPr>
            <w:r w:rsidRPr="00DD02E1">
              <w:rPr>
                <w:rFonts w:ascii="Arial" w:hAnsi="Arial" w:cs="Arial"/>
                <w:color w:val="000000"/>
              </w:rPr>
              <w:fldChar w:fldCharType="begin">
                <w:ffData>
                  <w:name w:val=""/>
                  <w:enabled/>
                  <w:calcOnExit w:val="0"/>
                  <w:checkBox>
                    <w:size w:val="20"/>
                    <w:default w:val="1"/>
                    <w:checked/>
                  </w:checkBox>
                </w:ffData>
              </w:fldChar>
            </w:r>
            <w:r w:rsidRPr="00DD02E1">
              <w:rPr>
                <w:rFonts w:ascii="Arial" w:hAnsi="Arial" w:cs="Arial"/>
                <w:color w:val="000000"/>
              </w:rPr>
              <w:instrText>FORMCHECKBOX</w:instrText>
            </w:r>
            <w:r w:rsidR="006322D0">
              <w:rPr>
                <w:rFonts w:ascii="Arial" w:hAnsi="Arial" w:cs="Arial"/>
                <w:color w:val="000000"/>
              </w:rPr>
            </w:r>
            <w:r w:rsidR="006322D0">
              <w:rPr>
                <w:rFonts w:ascii="Arial" w:hAnsi="Arial" w:cs="Arial"/>
                <w:color w:val="000000"/>
              </w:rPr>
              <w:fldChar w:fldCharType="separate"/>
            </w:r>
            <w:r w:rsidRPr="00DD02E1">
              <w:rPr>
                <w:rFonts w:ascii="Arial" w:hAnsi="Arial" w:cs="Arial"/>
                <w:color w:val="000000"/>
              </w:rPr>
              <w:fldChar w:fldCharType="end"/>
            </w:r>
            <w:r w:rsidRPr="00DD02E1">
              <w:rPr>
                <w:rFonts w:ascii="Arial" w:hAnsi="Arial" w:cs="Arial"/>
              </w:rPr>
              <w:t xml:space="preserve">  </w:t>
            </w:r>
            <w:r w:rsidRPr="00DD02E1">
              <w:rPr>
                <w:rFonts w:ascii="Arial" w:eastAsia="Inter" w:hAnsi="Arial" w:cs="Arial"/>
                <w:strike/>
                <w:color w:val="000000"/>
              </w:rPr>
              <w:t xml:space="preserve"> </w:t>
            </w:r>
          </w:p>
        </w:tc>
      </w:tr>
    </w:tbl>
    <w:p w14:paraId="6B92EFC6"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 </w:t>
      </w:r>
    </w:p>
    <w:p w14:paraId="7F055EE9" w14:textId="77777777" w:rsidR="00397506" w:rsidRPr="00DD02E1" w:rsidRDefault="001F6460" w:rsidP="00DD02E1">
      <w:pPr>
        <w:spacing w:before="120" w:after="120" w:line="360" w:lineRule="auto"/>
        <w:rPr>
          <w:rFonts w:ascii="Arial" w:hAnsi="Arial" w:cs="Arial"/>
        </w:rPr>
      </w:pPr>
      <w:r w:rsidRPr="00DD02E1">
        <w:rPr>
          <w:rFonts w:ascii="Arial" w:eastAsia="Arial" w:hAnsi="Arial" w:cs="Arial"/>
          <w:color w:val="000000"/>
        </w:rPr>
        <w:t xml:space="preserve">Reflexión </w:t>
      </w:r>
    </w:p>
    <w:p w14:paraId="0C1704B6" w14:textId="77777777" w:rsidR="00397506" w:rsidRPr="00DD02E1" w:rsidRDefault="001F6460" w:rsidP="008B7344">
      <w:pPr>
        <w:spacing w:before="120" w:after="120" w:line="240" w:lineRule="auto"/>
        <w:rPr>
          <w:rFonts w:ascii="Arial" w:hAnsi="Arial" w:cs="Arial"/>
        </w:rPr>
      </w:pPr>
      <w:r w:rsidRPr="00DD02E1">
        <w:rPr>
          <w:rFonts w:ascii="Arial" w:eastAsia="Arial Bold" w:hAnsi="Arial" w:cs="Arial"/>
          <w:b/>
          <w:bCs/>
          <w:color w:val="000000"/>
        </w:rPr>
        <w:t xml:space="preserve">"Un supervisor de clase mundial no espera a que ocurra un accidente para actuar; identifica el riesgo y elimina la posibilidad de que el accidente suceda." </w:t>
      </w:r>
    </w:p>
    <w:p w14:paraId="55A2AD82" w14:textId="46D70C68" w:rsidR="00C71639" w:rsidRDefault="001F6460" w:rsidP="00DD02E1">
      <w:pPr>
        <w:spacing w:before="120" w:after="120" w:line="360" w:lineRule="auto"/>
        <w:rPr>
          <w:rFonts w:ascii="Arial" w:eastAsia="Inter Bold" w:hAnsi="Arial" w:cs="Arial"/>
          <w:b/>
          <w:bCs/>
          <w:color w:val="000000"/>
        </w:rPr>
      </w:pPr>
      <w:r w:rsidRPr="00DD02E1">
        <w:rPr>
          <w:rFonts w:ascii="Arial" w:eastAsia="Inter Bold" w:hAnsi="Arial" w:cs="Arial"/>
          <w:b/>
          <w:bCs/>
          <w:color w:val="000000"/>
        </w:rPr>
        <w:t xml:space="preserve"> </w:t>
      </w:r>
    </w:p>
    <w:p w14:paraId="7D761672" w14:textId="77777777" w:rsidR="0081694E" w:rsidRPr="00C71639" w:rsidRDefault="0081694E" w:rsidP="00DD02E1">
      <w:pPr>
        <w:spacing w:before="120" w:after="120" w:line="360" w:lineRule="auto"/>
        <w:rPr>
          <w:rFonts w:ascii="Arial" w:eastAsia="Inter Bold" w:hAnsi="Arial" w:cs="Arial"/>
          <w:b/>
          <w:bCs/>
          <w:color w:val="000000"/>
        </w:rPr>
      </w:pPr>
    </w:p>
    <w:p w14:paraId="699868D8" w14:textId="2E01506D" w:rsidR="00C2405E" w:rsidRPr="00646734" w:rsidRDefault="00613963" w:rsidP="00646734">
      <w:pPr>
        <w:spacing w:before="120" w:after="120" w:line="360" w:lineRule="auto"/>
        <w:rPr>
          <w:rFonts w:ascii="Arial" w:hAnsi="Arial" w:cs="Arial"/>
          <w:b/>
          <w:bCs/>
          <w:u w:val="single"/>
        </w:rPr>
      </w:pPr>
      <w:r w:rsidRPr="00935FBA">
        <w:rPr>
          <w:rFonts w:ascii="Arial" w:eastAsia="Arial" w:hAnsi="Arial" w:cs="Arial"/>
          <w:b/>
          <w:bCs/>
          <w:color w:val="000000"/>
          <w:u w:val="single"/>
        </w:rPr>
        <w:lastRenderedPageBreak/>
        <w:t>4</w:t>
      </w:r>
      <w:r w:rsidR="001F6460" w:rsidRPr="00935FBA">
        <w:rPr>
          <w:rFonts w:ascii="Arial" w:eastAsia="Arial" w:hAnsi="Arial" w:cs="Arial"/>
          <w:b/>
          <w:bCs/>
          <w:color w:val="000000"/>
          <w:u w:val="single"/>
        </w:rPr>
        <w:t>.</w:t>
      </w:r>
      <w:r w:rsidRPr="00935FBA">
        <w:rPr>
          <w:rFonts w:ascii="Arial" w:eastAsia="Arial" w:hAnsi="Arial" w:cs="Arial"/>
          <w:b/>
          <w:bCs/>
          <w:color w:val="000000"/>
          <w:u w:val="single"/>
        </w:rPr>
        <w:t>-</w:t>
      </w:r>
      <w:r w:rsidR="001F6460" w:rsidRPr="00935FBA">
        <w:rPr>
          <w:rFonts w:ascii="Arial" w:eastAsia="Arial" w:hAnsi="Arial" w:cs="Arial"/>
          <w:b/>
          <w:bCs/>
          <w:color w:val="000000"/>
          <w:u w:val="single"/>
        </w:rPr>
        <w:t xml:space="preserve"> OBJETIVO DE UN SUPERVISOR DE CLASE MUNDIAL</w:t>
      </w:r>
      <w:r w:rsidR="00FB5CC7">
        <w:rPr>
          <w:rFonts w:ascii="Arial" w:eastAsia="Arial" w:hAnsi="Arial" w:cs="Arial"/>
          <w:b/>
          <w:bCs/>
          <w:color w:val="000000"/>
          <w:u w:val="single"/>
        </w:rPr>
        <w:t>.</w:t>
      </w:r>
    </w:p>
    <w:p w14:paraId="3A2A3BA0" w14:textId="106141AF" w:rsidR="00C2405E" w:rsidRDefault="00C2405E" w:rsidP="00613963">
      <w:pPr>
        <w:spacing w:before="120" w:after="120" w:line="276" w:lineRule="auto"/>
        <w:rPr>
          <w:rFonts w:ascii="Arial" w:eastAsia="Arial" w:hAnsi="Arial" w:cs="Arial"/>
          <w:color w:val="000000"/>
        </w:rPr>
      </w:pPr>
      <w:r>
        <w:rPr>
          <w:rFonts w:ascii="Arial" w:eastAsia="Arial" w:hAnsi="Arial" w:cs="Arial"/>
          <w:color w:val="000000"/>
        </w:rPr>
        <w:t>La visión del supervisor de seguridad es liderear con efectividad y responsabilidad, impulsando a su equipo a mejorar continuamente en la ejecución del servicio.</w:t>
      </w:r>
    </w:p>
    <w:p w14:paraId="776F87DD" w14:textId="77777777" w:rsidR="00613963" w:rsidRPr="00DD02E1" w:rsidRDefault="00613963" w:rsidP="00613963">
      <w:pPr>
        <w:spacing w:before="120" w:after="120" w:line="276" w:lineRule="auto"/>
        <w:rPr>
          <w:rFonts w:ascii="Arial" w:hAnsi="Arial" w:cs="Arial"/>
        </w:rPr>
      </w:pPr>
    </w:p>
    <w:p w14:paraId="78146548" w14:textId="77777777" w:rsidR="00397506" w:rsidRPr="00DD02E1" w:rsidRDefault="001F6460" w:rsidP="00DD02E1">
      <w:pPr>
        <w:spacing w:before="120" w:after="120" w:line="360" w:lineRule="auto"/>
        <w:rPr>
          <w:rFonts w:ascii="Arial" w:hAnsi="Arial" w:cs="Arial"/>
        </w:rPr>
      </w:pPr>
      <w:r w:rsidRPr="00DD02E1">
        <w:rPr>
          <w:rFonts w:ascii="Arial" w:eastAsia="Arial" w:hAnsi="Arial" w:cs="Arial"/>
          <w:color w:val="000000"/>
        </w:rPr>
        <w:t xml:space="preserve">Objetivos específicos </w:t>
      </w:r>
    </w:p>
    <w:p w14:paraId="417E6A93"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Prevenir accidentes y enfermedades laborales. </w:t>
      </w:r>
    </w:p>
    <w:p w14:paraId="29CB6724"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Proteger la vida de los trabajadores. </w:t>
      </w:r>
    </w:p>
    <w:p w14:paraId="7B408C78"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Cumplir con la legislación vigente. </w:t>
      </w:r>
    </w:p>
    <w:p w14:paraId="7659C0DD"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Reducir pérdidas económicas. </w:t>
      </w:r>
    </w:p>
    <w:p w14:paraId="6C48E66D"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Fortalecer la cultura preventiva. </w:t>
      </w:r>
    </w:p>
    <w:p w14:paraId="43BCE573"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Desarrollar personal competente. </w:t>
      </w:r>
    </w:p>
    <w:p w14:paraId="40BB3E60"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Detectar actos y condiciones inseguras. </w:t>
      </w:r>
    </w:p>
    <w:p w14:paraId="6A54BB4B"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Implementar acciones correctivas y preventivas. </w:t>
      </w:r>
    </w:p>
    <w:p w14:paraId="4FA224F4"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Liderar con el ejemplo. </w:t>
      </w:r>
    </w:p>
    <w:p w14:paraId="1A709662"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Capacitar continuamente al personal. </w:t>
      </w:r>
    </w:p>
    <w:p w14:paraId="6C45FD19"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Promover el liderazgo en seguridad. </w:t>
      </w:r>
    </w:p>
    <w:p w14:paraId="540B9D92"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Impulsar la mejora continua. </w:t>
      </w:r>
    </w:p>
    <w:p w14:paraId="5CA8BCAF" w14:textId="77777777" w:rsidR="00397506" w:rsidRPr="00DD02E1" w:rsidRDefault="001F6460" w:rsidP="00DD02E1">
      <w:pPr>
        <w:numPr>
          <w:ilvl w:val="0"/>
          <w:numId w:val="4"/>
        </w:numPr>
        <w:spacing w:after="0" w:line="360" w:lineRule="auto"/>
        <w:rPr>
          <w:rFonts w:ascii="Arial" w:hAnsi="Arial" w:cs="Arial"/>
        </w:rPr>
      </w:pPr>
      <w:r w:rsidRPr="00DD02E1">
        <w:rPr>
          <w:rFonts w:ascii="Arial" w:eastAsia="Arial" w:hAnsi="Arial" w:cs="Arial"/>
          <w:color w:val="000000"/>
        </w:rPr>
        <w:t xml:space="preserve">Garantizar el cumplimiento legal. </w:t>
      </w:r>
    </w:p>
    <w:p w14:paraId="1A63CD99" w14:textId="6A3809AF" w:rsidR="00613963" w:rsidRDefault="00613963" w:rsidP="00DD02E1">
      <w:pPr>
        <w:spacing w:before="120" w:after="120" w:line="360" w:lineRule="auto"/>
        <w:rPr>
          <w:rFonts w:ascii="Arial" w:eastAsia="Inter" w:hAnsi="Arial" w:cs="Arial"/>
          <w:color w:val="000000"/>
        </w:rPr>
      </w:pPr>
    </w:p>
    <w:p w14:paraId="7A7D35F6" w14:textId="77777777" w:rsidR="00FB5CC7" w:rsidRDefault="00FB5CC7" w:rsidP="00DD02E1">
      <w:pPr>
        <w:spacing w:before="120" w:after="120" w:line="360" w:lineRule="auto"/>
        <w:rPr>
          <w:rFonts w:ascii="Arial" w:eastAsia="Inter" w:hAnsi="Arial" w:cs="Arial"/>
          <w:color w:val="000000"/>
        </w:rPr>
      </w:pPr>
    </w:p>
    <w:p w14:paraId="07615CB0" w14:textId="77777777" w:rsidR="00FB5CC7" w:rsidRDefault="00FB5CC7" w:rsidP="00DD02E1">
      <w:pPr>
        <w:spacing w:before="120" w:after="120" w:line="360" w:lineRule="auto"/>
        <w:rPr>
          <w:rFonts w:ascii="Arial" w:eastAsia="Inter" w:hAnsi="Arial" w:cs="Arial"/>
          <w:color w:val="000000"/>
        </w:rPr>
      </w:pPr>
    </w:p>
    <w:p w14:paraId="161BF012" w14:textId="77777777" w:rsidR="00FB5CC7" w:rsidRDefault="00FB5CC7" w:rsidP="00DD02E1">
      <w:pPr>
        <w:spacing w:before="120" w:after="120" w:line="360" w:lineRule="auto"/>
        <w:rPr>
          <w:rFonts w:ascii="Arial" w:eastAsia="Inter" w:hAnsi="Arial" w:cs="Arial"/>
          <w:color w:val="000000"/>
        </w:rPr>
      </w:pPr>
    </w:p>
    <w:p w14:paraId="455EC3D3" w14:textId="77777777" w:rsidR="00FB5CC7" w:rsidRDefault="00FB5CC7" w:rsidP="00DD02E1">
      <w:pPr>
        <w:spacing w:before="120" w:after="120" w:line="360" w:lineRule="auto"/>
        <w:rPr>
          <w:rFonts w:ascii="Arial" w:eastAsia="Inter" w:hAnsi="Arial" w:cs="Arial"/>
          <w:color w:val="000000"/>
        </w:rPr>
      </w:pPr>
    </w:p>
    <w:p w14:paraId="0D9C01F6" w14:textId="77777777" w:rsidR="00646734" w:rsidRDefault="00646734" w:rsidP="00DD02E1">
      <w:pPr>
        <w:spacing w:before="120" w:after="120" w:line="360" w:lineRule="auto"/>
        <w:rPr>
          <w:rFonts w:ascii="Arial" w:eastAsia="Inter" w:hAnsi="Arial" w:cs="Arial"/>
          <w:color w:val="000000"/>
        </w:rPr>
      </w:pPr>
    </w:p>
    <w:p w14:paraId="75044F67" w14:textId="77777777" w:rsidR="00646734" w:rsidRDefault="00646734" w:rsidP="00DD02E1">
      <w:pPr>
        <w:spacing w:before="120" w:after="120" w:line="360" w:lineRule="auto"/>
        <w:rPr>
          <w:rFonts w:ascii="Arial" w:eastAsia="Inter" w:hAnsi="Arial" w:cs="Arial"/>
          <w:color w:val="000000"/>
        </w:rPr>
      </w:pPr>
    </w:p>
    <w:p w14:paraId="2A6BF92C" w14:textId="77777777" w:rsidR="00646734" w:rsidRDefault="00646734" w:rsidP="00DD02E1">
      <w:pPr>
        <w:spacing w:before="120" w:after="120" w:line="360" w:lineRule="auto"/>
        <w:rPr>
          <w:rFonts w:ascii="Arial" w:eastAsia="Inter" w:hAnsi="Arial" w:cs="Arial"/>
          <w:color w:val="000000"/>
        </w:rPr>
      </w:pPr>
    </w:p>
    <w:p w14:paraId="1CF7C85C" w14:textId="77777777" w:rsidR="00646734" w:rsidRPr="00C2405E" w:rsidRDefault="00646734" w:rsidP="00DD02E1">
      <w:pPr>
        <w:spacing w:before="120" w:after="120" w:line="360" w:lineRule="auto"/>
        <w:rPr>
          <w:rFonts w:ascii="Arial" w:eastAsia="Inter" w:hAnsi="Arial" w:cs="Arial"/>
          <w:color w:val="000000"/>
        </w:rPr>
      </w:pPr>
    </w:p>
    <w:tbl>
      <w:tblPr>
        <w:tblW w:w="90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9030"/>
      </w:tblGrid>
      <w:tr w:rsidR="00397506" w:rsidRPr="00DD02E1" w14:paraId="4055C388" w14:textId="77777777">
        <w:tc>
          <w:tcPr>
            <w:tcW w:w="9030" w:type="dxa"/>
            <w:tcMar>
              <w:top w:w="180" w:type="dxa"/>
              <w:left w:w="180" w:type="dxa"/>
              <w:bottom w:w="180" w:type="dxa"/>
              <w:right w:w="180" w:type="dxa"/>
            </w:tcMar>
          </w:tcPr>
          <w:p w14:paraId="5E6AC007" w14:textId="77777777" w:rsidR="00397506" w:rsidRPr="00DD02E1" w:rsidRDefault="001F6460" w:rsidP="00DD02E1">
            <w:pPr>
              <w:spacing w:before="120" w:after="120" w:line="360" w:lineRule="auto"/>
              <w:jc w:val="center"/>
              <w:rPr>
                <w:rFonts w:ascii="Arial" w:hAnsi="Arial" w:cs="Arial"/>
              </w:rPr>
            </w:pPr>
            <w:r w:rsidRPr="00DD02E1">
              <w:rPr>
                <w:rFonts w:ascii="Arial" w:eastAsia="Inter" w:hAnsi="Arial" w:cs="Arial"/>
                <w:color w:val="000000"/>
              </w:rPr>
              <w:lastRenderedPageBreak/>
              <w:t xml:space="preserve">Indicadores de éxito </w:t>
            </w:r>
          </w:p>
        </w:tc>
      </w:tr>
      <w:tr w:rsidR="00397506" w:rsidRPr="00DD02E1" w14:paraId="3307714A" w14:textId="77777777">
        <w:tc>
          <w:tcPr>
            <w:tcW w:w="9030" w:type="dxa"/>
            <w:tcMar>
              <w:top w:w="180" w:type="dxa"/>
              <w:left w:w="180" w:type="dxa"/>
              <w:bottom w:w="180" w:type="dxa"/>
              <w:right w:w="180" w:type="dxa"/>
            </w:tcMar>
          </w:tcPr>
          <w:p w14:paraId="353AFCF7" w14:textId="77777777" w:rsidR="00397506" w:rsidRPr="00DD02E1" w:rsidRDefault="001F6460" w:rsidP="00DD02E1">
            <w:pPr>
              <w:spacing w:before="120" w:after="120" w:line="360" w:lineRule="auto"/>
              <w:jc w:val="both"/>
              <w:rPr>
                <w:rFonts w:ascii="Arial" w:hAnsi="Arial" w:cs="Arial"/>
              </w:rPr>
            </w:pPr>
            <w:r w:rsidRPr="00DD02E1">
              <w:rPr>
                <w:rFonts w:ascii="Arial" w:eastAsia="Arial" w:hAnsi="Arial" w:cs="Arial"/>
                <w:color w:val="000000"/>
              </w:rPr>
              <w:t xml:space="preserve">Cero fatalidades. </w:t>
            </w:r>
          </w:p>
        </w:tc>
      </w:tr>
      <w:tr w:rsidR="00397506" w:rsidRPr="00DD02E1" w14:paraId="5BD9D53E" w14:textId="77777777">
        <w:tc>
          <w:tcPr>
            <w:tcW w:w="9030" w:type="dxa"/>
            <w:tcMar>
              <w:top w:w="180" w:type="dxa"/>
              <w:left w:w="180" w:type="dxa"/>
              <w:bottom w:w="180" w:type="dxa"/>
              <w:right w:w="180" w:type="dxa"/>
            </w:tcMar>
          </w:tcPr>
          <w:p w14:paraId="3F91EA64" w14:textId="77777777" w:rsidR="00397506" w:rsidRPr="00DD02E1" w:rsidRDefault="001F6460" w:rsidP="00DD02E1">
            <w:pPr>
              <w:spacing w:before="120" w:after="120" w:line="360" w:lineRule="auto"/>
              <w:jc w:val="both"/>
              <w:rPr>
                <w:rFonts w:ascii="Arial" w:hAnsi="Arial" w:cs="Arial"/>
              </w:rPr>
            </w:pPr>
            <w:r w:rsidRPr="00DD02E1">
              <w:rPr>
                <w:rFonts w:ascii="Arial" w:eastAsia="Arial" w:hAnsi="Arial" w:cs="Arial"/>
                <w:color w:val="000000"/>
              </w:rPr>
              <w:t xml:space="preserve">Reducción de accidentes incapacitantes. </w:t>
            </w:r>
          </w:p>
        </w:tc>
      </w:tr>
      <w:tr w:rsidR="00397506" w:rsidRPr="00DD02E1" w14:paraId="1AD1E3E7" w14:textId="77777777">
        <w:tc>
          <w:tcPr>
            <w:tcW w:w="9030" w:type="dxa"/>
            <w:tcMar>
              <w:top w:w="180" w:type="dxa"/>
              <w:left w:w="180" w:type="dxa"/>
              <w:bottom w:w="180" w:type="dxa"/>
              <w:right w:w="180" w:type="dxa"/>
            </w:tcMar>
          </w:tcPr>
          <w:p w14:paraId="4ED6A056" w14:textId="77777777" w:rsidR="00397506" w:rsidRPr="00DD02E1" w:rsidRDefault="001F6460" w:rsidP="00DD02E1">
            <w:pPr>
              <w:spacing w:before="120" w:after="120" w:line="360" w:lineRule="auto"/>
              <w:jc w:val="both"/>
              <w:rPr>
                <w:rFonts w:ascii="Arial" w:hAnsi="Arial" w:cs="Arial"/>
              </w:rPr>
            </w:pPr>
            <w:r w:rsidRPr="00DD02E1">
              <w:rPr>
                <w:rFonts w:ascii="Arial" w:eastAsia="Arial" w:hAnsi="Arial" w:cs="Arial"/>
                <w:color w:val="000000"/>
              </w:rPr>
              <w:t xml:space="preserve">Disminución de actos inseguros. </w:t>
            </w:r>
          </w:p>
        </w:tc>
      </w:tr>
      <w:tr w:rsidR="00397506" w:rsidRPr="00DD02E1" w14:paraId="63864769" w14:textId="77777777">
        <w:tc>
          <w:tcPr>
            <w:tcW w:w="9030" w:type="dxa"/>
            <w:tcMar>
              <w:top w:w="180" w:type="dxa"/>
              <w:left w:w="180" w:type="dxa"/>
              <w:bottom w:w="180" w:type="dxa"/>
              <w:right w:w="180" w:type="dxa"/>
            </w:tcMar>
          </w:tcPr>
          <w:p w14:paraId="0120D489" w14:textId="77777777" w:rsidR="00397506" w:rsidRPr="00DD02E1" w:rsidRDefault="001F6460" w:rsidP="00DD02E1">
            <w:pPr>
              <w:spacing w:before="120" w:after="120" w:line="360" w:lineRule="auto"/>
              <w:jc w:val="both"/>
              <w:rPr>
                <w:rFonts w:ascii="Arial" w:hAnsi="Arial" w:cs="Arial"/>
              </w:rPr>
            </w:pPr>
            <w:r w:rsidRPr="00DD02E1">
              <w:rPr>
                <w:rFonts w:ascii="Arial" w:eastAsia="Arial" w:hAnsi="Arial" w:cs="Arial"/>
                <w:color w:val="000000"/>
              </w:rPr>
              <w:t xml:space="preserve">Reducción de condiciones inseguras. </w:t>
            </w:r>
          </w:p>
        </w:tc>
      </w:tr>
      <w:tr w:rsidR="00397506" w:rsidRPr="00DD02E1" w14:paraId="75E9D9E2" w14:textId="77777777">
        <w:tc>
          <w:tcPr>
            <w:tcW w:w="9030" w:type="dxa"/>
            <w:tcMar>
              <w:top w:w="180" w:type="dxa"/>
              <w:left w:w="180" w:type="dxa"/>
              <w:bottom w:w="180" w:type="dxa"/>
              <w:right w:w="180" w:type="dxa"/>
            </w:tcMar>
          </w:tcPr>
          <w:p w14:paraId="316E7777" w14:textId="77777777" w:rsidR="00397506" w:rsidRPr="00DD02E1" w:rsidRDefault="001F6460" w:rsidP="00DD02E1">
            <w:pPr>
              <w:spacing w:before="120" w:after="120" w:line="360" w:lineRule="auto"/>
              <w:jc w:val="both"/>
              <w:rPr>
                <w:rFonts w:ascii="Arial" w:hAnsi="Arial" w:cs="Arial"/>
              </w:rPr>
            </w:pPr>
            <w:r w:rsidRPr="00DD02E1">
              <w:rPr>
                <w:rFonts w:ascii="Arial" w:eastAsia="Arial" w:hAnsi="Arial" w:cs="Arial"/>
                <w:color w:val="000000"/>
              </w:rPr>
              <w:t xml:space="preserve">Incremento de reportes preventivos. </w:t>
            </w:r>
          </w:p>
        </w:tc>
      </w:tr>
      <w:tr w:rsidR="00397506" w:rsidRPr="00DD02E1" w14:paraId="0E5146C7" w14:textId="77777777">
        <w:tc>
          <w:tcPr>
            <w:tcW w:w="9030" w:type="dxa"/>
            <w:tcMar>
              <w:top w:w="180" w:type="dxa"/>
              <w:left w:w="180" w:type="dxa"/>
              <w:bottom w:w="180" w:type="dxa"/>
              <w:right w:w="180" w:type="dxa"/>
            </w:tcMar>
          </w:tcPr>
          <w:p w14:paraId="2758A226" w14:textId="77777777" w:rsidR="00397506" w:rsidRPr="00DD02E1" w:rsidRDefault="001F6460" w:rsidP="00DD02E1">
            <w:pPr>
              <w:spacing w:before="120" w:after="120" w:line="360" w:lineRule="auto"/>
              <w:rPr>
                <w:rFonts w:ascii="Arial" w:hAnsi="Arial" w:cs="Arial"/>
              </w:rPr>
            </w:pPr>
            <w:r w:rsidRPr="00DD02E1">
              <w:rPr>
                <w:rFonts w:ascii="Arial" w:eastAsia="Arial" w:hAnsi="Arial" w:cs="Arial"/>
                <w:color w:val="000000"/>
              </w:rPr>
              <w:t xml:space="preserve">Mayor participación de los trabajadores. </w:t>
            </w:r>
          </w:p>
        </w:tc>
      </w:tr>
      <w:tr w:rsidR="00397506" w:rsidRPr="00DD02E1" w14:paraId="4190C179" w14:textId="77777777">
        <w:tc>
          <w:tcPr>
            <w:tcW w:w="9030" w:type="dxa"/>
            <w:tcMar>
              <w:top w:w="180" w:type="dxa"/>
              <w:left w:w="180" w:type="dxa"/>
              <w:bottom w:w="180" w:type="dxa"/>
              <w:right w:w="180" w:type="dxa"/>
            </w:tcMar>
          </w:tcPr>
          <w:p w14:paraId="5F14F1E5" w14:textId="77777777" w:rsidR="00397506" w:rsidRPr="00DD02E1" w:rsidRDefault="001F6460" w:rsidP="00DD02E1">
            <w:pPr>
              <w:spacing w:before="120" w:after="120" w:line="360" w:lineRule="auto"/>
              <w:rPr>
                <w:rFonts w:ascii="Arial" w:hAnsi="Arial" w:cs="Arial"/>
              </w:rPr>
            </w:pPr>
            <w:r w:rsidRPr="00DD02E1">
              <w:rPr>
                <w:rFonts w:ascii="Arial" w:eastAsia="Arial" w:hAnsi="Arial" w:cs="Arial"/>
                <w:color w:val="000000"/>
              </w:rPr>
              <w:t xml:space="preserve">Cumplimiento de auditorias </w:t>
            </w:r>
          </w:p>
        </w:tc>
      </w:tr>
    </w:tbl>
    <w:p w14:paraId="695B0C48"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 </w:t>
      </w:r>
    </w:p>
    <w:p w14:paraId="64F31160" w14:textId="77777777" w:rsidR="00397506" w:rsidRDefault="001F6460" w:rsidP="00DD02E1">
      <w:pPr>
        <w:spacing w:before="120" w:after="120" w:line="360" w:lineRule="auto"/>
        <w:rPr>
          <w:rFonts w:ascii="Arial" w:eastAsia="Inter" w:hAnsi="Arial" w:cs="Arial"/>
          <w:b/>
          <w:bCs/>
          <w:color w:val="000000"/>
          <w:sz w:val="28"/>
          <w:szCs w:val="28"/>
        </w:rPr>
      </w:pPr>
      <w:r w:rsidRPr="009951A5">
        <w:rPr>
          <w:rFonts w:ascii="Arial" w:eastAsia="Inter" w:hAnsi="Arial" w:cs="Arial"/>
          <w:b/>
          <w:bCs/>
          <w:color w:val="000000"/>
          <w:sz w:val="28"/>
          <w:szCs w:val="28"/>
        </w:rPr>
        <w:t xml:space="preserve"> </w:t>
      </w:r>
    </w:p>
    <w:p w14:paraId="60387F74" w14:textId="77777777" w:rsidR="00C71639" w:rsidRDefault="00C71639" w:rsidP="00DD02E1">
      <w:pPr>
        <w:spacing w:before="120" w:after="120" w:line="360" w:lineRule="auto"/>
        <w:rPr>
          <w:rFonts w:ascii="Arial" w:eastAsia="Inter" w:hAnsi="Arial" w:cs="Arial"/>
          <w:b/>
          <w:bCs/>
          <w:color w:val="000000"/>
          <w:sz w:val="28"/>
          <w:szCs w:val="28"/>
        </w:rPr>
      </w:pPr>
    </w:p>
    <w:p w14:paraId="78C055C5" w14:textId="77777777" w:rsidR="00C71639" w:rsidRDefault="00C71639" w:rsidP="00DD02E1">
      <w:pPr>
        <w:spacing w:before="120" w:after="120" w:line="360" w:lineRule="auto"/>
        <w:rPr>
          <w:rFonts w:ascii="Arial" w:eastAsia="Inter" w:hAnsi="Arial" w:cs="Arial"/>
          <w:b/>
          <w:bCs/>
          <w:color w:val="000000"/>
          <w:sz w:val="28"/>
          <w:szCs w:val="28"/>
        </w:rPr>
      </w:pPr>
    </w:p>
    <w:p w14:paraId="7EE28A8E" w14:textId="77777777" w:rsidR="00C71639" w:rsidRDefault="00C71639" w:rsidP="00DD02E1">
      <w:pPr>
        <w:spacing w:before="120" w:after="120" w:line="360" w:lineRule="auto"/>
        <w:rPr>
          <w:rFonts w:ascii="Arial" w:eastAsia="Inter" w:hAnsi="Arial" w:cs="Arial"/>
          <w:b/>
          <w:bCs/>
          <w:color w:val="000000"/>
          <w:sz w:val="28"/>
          <w:szCs w:val="28"/>
        </w:rPr>
      </w:pPr>
    </w:p>
    <w:p w14:paraId="63875517" w14:textId="77777777" w:rsidR="00C71639" w:rsidRDefault="00C71639" w:rsidP="00DD02E1">
      <w:pPr>
        <w:spacing w:before="120" w:after="120" w:line="360" w:lineRule="auto"/>
        <w:rPr>
          <w:rFonts w:ascii="Arial" w:eastAsia="Inter" w:hAnsi="Arial" w:cs="Arial"/>
          <w:b/>
          <w:bCs/>
          <w:color w:val="000000"/>
          <w:sz w:val="28"/>
          <w:szCs w:val="28"/>
        </w:rPr>
      </w:pPr>
    </w:p>
    <w:p w14:paraId="57D72B7A" w14:textId="77777777" w:rsidR="00C71639" w:rsidRDefault="00C71639" w:rsidP="00DD02E1">
      <w:pPr>
        <w:spacing w:before="120" w:after="120" w:line="360" w:lineRule="auto"/>
        <w:rPr>
          <w:rFonts w:ascii="Arial" w:eastAsia="Inter" w:hAnsi="Arial" w:cs="Arial"/>
          <w:b/>
          <w:bCs/>
          <w:color w:val="000000"/>
          <w:sz w:val="28"/>
          <w:szCs w:val="28"/>
        </w:rPr>
      </w:pPr>
    </w:p>
    <w:p w14:paraId="7F964B9A" w14:textId="77777777" w:rsidR="00C71639" w:rsidRDefault="00C71639" w:rsidP="00DD02E1">
      <w:pPr>
        <w:spacing w:before="120" w:after="120" w:line="360" w:lineRule="auto"/>
        <w:rPr>
          <w:rFonts w:ascii="Arial" w:hAnsi="Arial" w:cs="Arial"/>
          <w:b/>
          <w:bCs/>
          <w:sz w:val="28"/>
          <w:szCs w:val="28"/>
        </w:rPr>
      </w:pPr>
    </w:p>
    <w:p w14:paraId="6B18F61E" w14:textId="77777777" w:rsidR="005140B3" w:rsidRDefault="005140B3" w:rsidP="00DD02E1">
      <w:pPr>
        <w:spacing w:before="120" w:after="120" w:line="360" w:lineRule="auto"/>
        <w:rPr>
          <w:rFonts w:ascii="Arial" w:hAnsi="Arial" w:cs="Arial"/>
          <w:b/>
          <w:bCs/>
          <w:sz w:val="28"/>
          <w:szCs w:val="28"/>
        </w:rPr>
      </w:pPr>
    </w:p>
    <w:p w14:paraId="4D930E56" w14:textId="6322B21D" w:rsidR="005140B3" w:rsidRPr="00935FBA" w:rsidRDefault="005140B3" w:rsidP="005140B3">
      <w:pPr>
        <w:spacing w:before="120" w:after="120" w:line="360" w:lineRule="auto"/>
        <w:rPr>
          <w:rFonts w:ascii="Arial" w:hAnsi="Arial" w:cs="Arial"/>
          <w:b/>
          <w:bCs/>
          <w:u w:val="single"/>
        </w:rPr>
      </w:pPr>
      <w:r>
        <w:rPr>
          <w:rFonts w:ascii="Arial" w:eastAsia="Arial" w:hAnsi="Arial" w:cs="Arial"/>
          <w:b/>
          <w:bCs/>
          <w:color w:val="000000"/>
          <w:u w:val="single"/>
        </w:rPr>
        <w:lastRenderedPageBreak/>
        <w:t>5</w:t>
      </w:r>
      <w:r w:rsidRPr="00935FBA">
        <w:rPr>
          <w:rFonts w:ascii="Arial" w:eastAsia="Arial" w:hAnsi="Arial" w:cs="Arial"/>
          <w:b/>
          <w:bCs/>
          <w:color w:val="000000"/>
          <w:u w:val="single"/>
        </w:rPr>
        <w:t xml:space="preserve">.- </w:t>
      </w:r>
      <w:r>
        <w:rPr>
          <w:rFonts w:ascii="Arial" w:eastAsia="Arial" w:hAnsi="Arial" w:cs="Arial"/>
          <w:b/>
          <w:bCs/>
          <w:color w:val="000000"/>
          <w:u w:val="single"/>
        </w:rPr>
        <w:t>E</w:t>
      </w:r>
      <w:r w:rsidR="0064547E">
        <w:rPr>
          <w:rFonts w:ascii="Arial" w:eastAsia="Arial" w:hAnsi="Arial" w:cs="Arial"/>
          <w:b/>
          <w:bCs/>
          <w:color w:val="000000"/>
          <w:u w:val="single"/>
        </w:rPr>
        <w:t>VOLUCION DEL SUPERVISOR DE SEGURIDAD</w:t>
      </w:r>
      <w:r w:rsidRPr="00935FBA">
        <w:rPr>
          <w:rFonts w:ascii="Arial" w:eastAsia="Arial" w:hAnsi="Arial" w:cs="Arial"/>
          <w:b/>
          <w:bCs/>
          <w:color w:val="000000"/>
          <w:u w:val="single"/>
        </w:rPr>
        <w:t xml:space="preserve"> </w:t>
      </w:r>
    </w:p>
    <w:p w14:paraId="194748D5" w14:textId="3D83680F" w:rsidR="00FC45C6" w:rsidRDefault="00FC45C6" w:rsidP="009A627D">
      <w:pPr>
        <w:spacing w:after="0" w:line="276" w:lineRule="auto"/>
        <w:rPr>
          <w:rFonts w:ascii="Arial" w:hAnsi="Arial" w:cs="Arial"/>
        </w:rPr>
      </w:pPr>
      <w:r>
        <w:rPr>
          <w:rFonts w:ascii="Arial" w:hAnsi="Arial" w:cs="Arial"/>
        </w:rPr>
        <w:t xml:space="preserve">La </w:t>
      </w:r>
      <w:r>
        <w:rPr>
          <w:rStyle w:val="Textoennegrita"/>
          <w:rFonts w:ascii="Arial" w:hAnsi="Arial" w:cs="Arial"/>
        </w:rPr>
        <w:t>evolución del supervisor de seguridad</w:t>
      </w:r>
      <w:r>
        <w:t xml:space="preserve"> se caracteriza por una transformación profunda: pasó de ser un inspector rígido, reactivo a convertirse en un </w:t>
      </w:r>
      <w:r>
        <w:rPr>
          <w:rStyle w:val="Textoennegrita"/>
          <w:rFonts w:ascii="Arial" w:hAnsi="Arial" w:cs="Arial"/>
        </w:rPr>
        <w:t xml:space="preserve">agente de cambio estratégico y líder proactivo. </w:t>
      </w:r>
      <w:r>
        <w:t>impulsado por la tecnología.</w:t>
      </w:r>
    </w:p>
    <w:p w14:paraId="4ABD13D1" w14:textId="77777777" w:rsidR="00FC45C6" w:rsidRDefault="00FC45C6" w:rsidP="009A627D">
      <w:pPr>
        <w:spacing w:after="0" w:line="276" w:lineRule="auto"/>
        <w:rPr>
          <w:rFonts w:ascii="Arial" w:hAnsi="Arial" w:cs="Arial"/>
        </w:rPr>
      </w:pPr>
    </w:p>
    <w:p w14:paraId="77E30BCE" w14:textId="753BE136" w:rsidR="009A627D" w:rsidRDefault="009A627D" w:rsidP="00FC45C6">
      <w:pPr>
        <w:spacing w:after="0" w:line="276" w:lineRule="auto"/>
        <w:rPr>
          <w:rFonts w:ascii="Arial" w:hAnsi="Arial" w:cs="Arial"/>
        </w:rPr>
      </w:pPr>
      <w:r>
        <w:rPr>
          <w:rFonts w:ascii="Arial" w:hAnsi="Arial" w:cs="Arial"/>
        </w:rPr>
        <w:t>Un supervisor que evoluciona hacia un supervisor de clase mundial es aquel que al arribar a su centro de trabajo tiene como habito lo siguiente:</w:t>
      </w:r>
    </w:p>
    <w:p w14:paraId="6F619B12" w14:textId="699E4CDC" w:rsidR="009A627D" w:rsidRDefault="00725FC4" w:rsidP="00DD02E1">
      <w:pPr>
        <w:spacing w:before="120" w:after="120" w:line="360" w:lineRule="auto"/>
        <w:rPr>
          <w:rFonts w:ascii="Arial" w:hAnsi="Arial" w:cs="Arial"/>
        </w:rPr>
      </w:pPr>
      <w:r>
        <w:rPr>
          <w:rFonts w:ascii="Arial" w:hAnsi="Arial" w:cs="Arial"/>
        </w:rPr>
        <w:t xml:space="preserve">1.- </w:t>
      </w:r>
      <w:r w:rsidR="009A627D">
        <w:rPr>
          <w:rFonts w:ascii="Arial" w:hAnsi="Arial" w:cs="Arial"/>
        </w:rPr>
        <w:t>Compromiso con</w:t>
      </w:r>
      <w:r>
        <w:rPr>
          <w:rFonts w:ascii="Arial" w:hAnsi="Arial" w:cs="Arial"/>
        </w:rPr>
        <w:t>s</w:t>
      </w:r>
      <w:r w:rsidR="009A627D">
        <w:rPr>
          <w:rFonts w:ascii="Arial" w:hAnsi="Arial" w:cs="Arial"/>
        </w:rPr>
        <w:t>igo mismo</w:t>
      </w:r>
      <w:r>
        <w:rPr>
          <w:rFonts w:ascii="Arial" w:hAnsi="Arial" w:cs="Arial"/>
        </w:rPr>
        <w:t xml:space="preserve"> y la sociedad</w:t>
      </w:r>
      <w:r w:rsidR="009A627D">
        <w:rPr>
          <w:rFonts w:ascii="Arial" w:hAnsi="Arial" w:cs="Arial"/>
        </w:rPr>
        <w:t>.</w:t>
      </w:r>
    </w:p>
    <w:p w14:paraId="4CFDD3DD" w14:textId="4170D550" w:rsidR="00725FC4" w:rsidRDefault="00725FC4" w:rsidP="00725FC4">
      <w:pPr>
        <w:spacing w:after="0" w:line="276" w:lineRule="auto"/>
        <w:rPr>
          <w:rFonts w:ascii="Arial" w:hAnsi="Arial" w:cs="Arial"/>
        </w:rPr>
      </w:pPr>
      <w:r>
        <w:rPr>
          <w:rFonts w:ascii="Arial" w:hAnsi="Arial" w:cs="Arial"/>
        </w:rPr>
        <w:t xml:space="preserve">     Se compromete los 360 días del año en ejemplificar la seguridad como un </w:t>
      </w:r>
    </w:p>
    <w:p w14:paraId="29E2BBA8" w14:textId="3EA4361B" w:rsidR="00725FC4" w:rsidRDefault="00725FC4" w:rsidP="00725FC4">
      <w:pPr>
        <w:spacing w:after="0" w:line="276" w:lineRule="auto"/>
        <w:rPr>
          <w:rFonts w:ascii="Arial" w:hAnsi="Arial" w:cs="Arial"/>
        </w:rPr>
      </w:pPr>
      <w:r>
        <w:rPr>
          <w:rFonts w:ascii="Arial" w:hAnsi="Arial" w:cs="Arial"/>
        </w:rPr>
        <w:t xml:space="preserve">     modo de vida y esto lo trasmite a los colaboradores.</w:t>
      </w:r>
    </w:p>
    <w:p w14:paraId="3CCE8AB8" w14:textId="77777777" w:rsidR="00725FC4" w:rsidRDefault="00725FC4" w:rsidP="00725FC4">
      <w:pPr>
        <w:spacing w:after="0" w:line="276" w:lineRule="auto"/>
        <w:rPr>
          <w:rFonts w:ascii="Arial" w:hAnsi="Arial" w:cs="Arial"/>
        </w:rPr>
      </w:pPr>
    </w:p>
    <w:p w14:paraId="283B16D7" w14:textId="77777777" w:rsidR="00C772FB" w:rsidRDefault="00725FC4" w:rsidP="00725FC4">
      <w:pPr>
        <w:spacing w:after="0" w:line="276" w:lineRule="auto"/>
        <w:rPr>
          <w:rFonts w:ascii="Arial" w:hAnsi="Arial" w:cs="Arial"/>
        </w:rPr>
      </w:pPr>
      <w:r>
        <w:rPr>
          <w:rFonts w:ascii="Arial" w:hAnsi="Arial" w:cs="Arial"/>
        </w:rPr>
        <w:t xml:space="preserve">     </w:t>
      </w:r>
      <w:r w:rsidR="00FB5CC7">
        <w:rPr>
          <w:rFonts w:ascii="Arial" w:hAnsi="Arial" w:cs="Arial"/>
        </w:rPr>
        <w:t>Realiza negociación</w:t>
      </w:r>
      <w:r>
        <w:rPr>
          <w:rFonts w:ascii="Arial" w:hAnsi="Arial" w:cs="Arial"/>
        </w:rPr>
        <w:t xml:space="preserve"> día a día</w:t>
      </w:r>
      <w:r w:rsidR="00FB5CC7">
        <w:rPr>
          <w:rFonts w:ascii="Arial" w:hAnsi="Arial" w:cs="Arial"/>
        </w:rPr>
        <w:t xml:space="preserve"> con su persona </w:t>
      </w:r>
      <w:r w:rsidR="00C772FB">
        <w:rPr>
          <w:rFonts w:ascii="Arial" w:hAnsi="Arial" w:cs="Arial"/>
        </w:rPr>
        <w:t>para</w:t>
      </w:r>
      <w:r w:rsidR="00FB5CC7">
        <w:rPr>
          <w:rFonts w:ascii="Arial" w:hAnsi="Arial" w:cs="Arial"/>
        </w:rPr>
        <w:t xml:space="preserve"> </w:t>
      </w:r>
      <w:r>
        <w:rPr>
          <w:rFonts w:ascii="Arial" w:hAnsi="Arial" w:cs="Arial"/>
        </w:rPr>
        <w:t xml:space="preserve">ser el mejor supervisor </w:t>
      </w:r>
    </w:p>
    <w:p w14:paraId="29777AE9" w14:textId="32064B46" w:rsidR="00725FC4" w:rsidRDefault="00C772FB" w:rsidP="00725FC4">
      <w:pPr>
        <w:spacing w:after="0" w:line="276" w:lineRule="auto"/>
        <w:rPr>
          <w:rFonts w:ascii="Arial" w:hAnsi="Arial" w:cs="Arial"/>
        </w:rPr>
      </w:pPr>
      <w:r>
        <w:rPr>
          <w:rFonts w:ascii="Arial" w:hAnsi="Arial" w:cs="Arial"/>
        </w:rPr>
        <w:t xml:space="preserve">     </w:t>
      </w:r>
      <w:r w:rsidR="00725FC4">
        <w:rPr>
          <w:rFonts w:ascii="Arial" w:hAnsi="Arial" w:cs="Arial"/>
        </w:rPr>
        <w:t>de seguridad.</w:t>
      </w:r>
    </w:p>
    <w:p w14:paraId="37DB3C93" w14:textId="77777777" w:rsidR="00755F07" w:rsidRDefault="00755F07" w:rsidP="00725FC4">
      <w:pPr>
        <w:spacing w:after="0" w:line="276" w:lineRule="auto"/>
        <w:rPr>
          <w:rFonts w:ascii="Arial" w:hAnsi="Arial" w:cs="Arial"/>
        </w:rPr>
      </w:pPr>
    </w:p>
    <w:p w14:paraId="1E8A75B7" w14:textId="042411E9" w:rsidR="00755F07" w:rsidRDefault="00755F07" w:rsidP="00725FC4">
      <w:pPr>
        <w:spacing w:after="0" w:line="276" w:lineRule="auto"/>
        <w:rPr>
          <w:rFonts w:ascii="Arial" w:hAnsi="Arial" w:cs="Arial"/>
        </w:rPr>
      </w:pPr>
      <w:r>
        <w:rPr>
          <w:rFonts w:ascii="Arial" w:hAnsi="Arial" w:cs="Arial"/>
        </w:rPr>
        <w:t xml:space="preserve">     </w:t>
      </w:r>
      <w:r w:rsidR="00C772FB">
        <w:rPr>
          <w:rFonts w:ascii="Arial" w:hAnsi="Arial" w:cs="Arial"/>
        </w:rPr>
        <w:t>Debe disfrutar y darle satisfacción l</w:t>
      </w:r>
      <w:r>
        <w:rPr>
          <w:rFonts w:ascii="Arial" w:hAnsi="Arial" w:cs="Arial"/>
        </w:rPr>
        <w:t>o que ha</w:t>
      </w:r>
      <w:r w:rsidR="00C772FB">
        <w:rPr>
          <w:rFonts w:ascii="Arial" w:hAnsi="Arial" w:cs="Arial"/>
        </w:rPr>
        <w:t>ce</w:t>
      </w:r>
      <w:r>
        <w:rPr>
          <w:rFonts w:ascii="Arial" w:hAnsi="Arial" w:cs="Arial"/>
        </w:rPr>
        <w:t xml:space="preserve"> y hacerlo convencido.</w:t>
      </w:r>
    </w:p>
    <w:p w14:paraId="39908464" w14:textId="4B56B42E" w:rsidR="00725FC4" w:rsidRDefault="00725FC4" w:rsidP="00DD02E1">
      <w:pPr>
        <w:spacing w:before="120" w:after="120" w:line="360" w:lineRule="auto"/>
        <w:rPr>
          <w:rFonts w:ascii="Arial" w:hAnsi="Arial" w:cs="Arial"/>
        </w:rPr>
      </w:pPr>
      <w:r>
        <w:rPr>
          <w:rFonts w:ascii="Arial" w:hAnsi="Arial" w:cs="Arial"/>
        </w:rPr>
        <w:t>2.- Sabe obedecer y establece las normativas vigentes.</w:t>
      </w:r>
    </w:p>
    <w:p w14:paraId="58EB5ABF" w14:textId="5396629F" w:rsidR="009A627D" w:rsidRDefault="00725FC4" w:rsidP="009A627D">
      <w:pPr>
        <w:spacing w:after="0" w:line="276" w:lineRule="auto"/>
        <w:rPr>
          <w:rFonts w:ascii="Arial" w:hAnsi="Arial" w:cs="Arial"/>
        </w:rPr>
      </w:pPr>
      <w:r>
        <w:rPr>
          <w:rFonts w:ascii="Arial" w:hAnsi="Arial" w:cs="Arial"/>
        </w:rPr>
        <w:t>3</w:t>
      </w:r>
      <w:r w:rsidR="009A627D">
        <w:rPr>
          <w:rFonts w:ascii="Arial" w:hAnsi="Arial" w:cs="Arial"/>
        </w:rPr>
        <w:t>.- Estar actualizado y revisar el proceso de las actividades diarias.</w:t>
      </w:r>
    </w:p>
    <w:p w14:paraId="01F034B7" w14:textId="77777777" w:rsidR="009A627D" w:rsidRDefault="009A627D" w:rsidP="009A627D">
      <w:pPr>
        <w:spacing w:after="0" w:line="276" w:lineRule="auto"/>
        <w:rPr>
          <w:rFonts w:ascii="Arial" w:hAnsi="Arial" w:cs="Arial"/>
        </w:rPr>
      </w:pPr>
    </w:p>
    <w:p w14:paraId="1769A804" w14:textId="2EC56E4A" w:rsidR="009A627D" w:rsidRDefault="00725FC4" w:rsidP="009A627D">
      <w:pPr>
        <w:spacing w:after="0" w:line="276" w:lineRule="auto"/>
        <w:rPr>
          <w:rFonts w:ascii="Arial" w:hAnsi="Arial" w:cs="Arial"/>
        </w:rPr>
      </w:pPr>
      <w:r>
        <w:rPr>
          <w:rFonts w:ascii="Arial" w:hAnsi="Arial" w:cs="Arial"/>
        </w:rPr>
        <w:t>4</w:t>
      </w:r>
      <w:r w:rsidR="009A627D">
        <w:rPr>
          <w:rFonts w:ascii="Arial" w:hAnsi="Arial" w:cs="Arial"/>
        </w:rPr>
        <w:t>.- Involucrar y negociar con las diferentes áreas.</w:t>
      </w:r>
    </w:p>
    <w:p w14:paraId="59809D56" w14:textId="77777777" w:rsidR="0020327A" w:rsidRDefault="0020327A" w:rsidP="009A627D">
      <w:pPr>
        <w:spacing w:after="0" w:line="276" w:lineRule="auto"/>
        <w:rPr>
          <w:rFonts w:ascii="Arial" w:hAnsi="Arial" w:cs="Arial"/>
        </w:rPr>
      </w:pPr>
    </w:p>
    <w:p w14:paraId="30D0BE78" w14:textId="63669420" w:rsidR="0020327A" w:rsidRDefault="0020327A" w:rsidP="009A627D">
      <w:pPr>
        <w:spacing w:after="0" w:line="276" w:lineRule="auto"/>
        <w:rPr>
          <w:rFonts w:ascii="Arial" w:hAnsi="Arial" w:cs="Arial"/>
        </w:rPr>
      </w:pPr>
      <w:r>
        <w:rPr>
          <w:rFonts w:ascii="Arial" w:hAnsi="Arial" w:cs="Arial"/>
        </w:rPr>
        <w:t xml:space="preserve">5.- Recordar que </w:t>
      </w:r>
      <w:r w:rsidR="00311008">
        <w:rPr>
          <w:rFonts w:ascii="Arial" w:hAnsi="Arial" w:cs="Arial"/>
        </w:rPr>
        <w:t>su</w:t>
      </w:r>
      <w:r>
        <w:rPr>
          <w:rFonts w:ascii="Arial" w:hAnsi="Arial" w:cs="Arial"/>
        </w:rPr>
        <w:t xml:space="preserve"> crecimiento </w:t>
      </w:r>
      <w:r w:rsidR="00FC45C6">
        <w:rPr>
          <w:rFonts w:ascii="Arial" w:hAnsi="Arial" w:cs="Arial"/>
        </w:rPr>
        <w:t>este ligado</w:t>
      </w:r>
      <w:r w:rsidR="00311008">
        <w:rPr>
          <w:rFonts w:ascii="Arial" w:hAnsi="Arial" w:cs="Arial"/>
        </w:rPr>
        <w:t xml:space="preserve"> al</w:t>
      </w:r>
      <w:r>
        <w:rPr>
          <w:rFonts w:ascii="Arial" w:hAnsi="Arial" w:cs="Arial"/>
        </w:rPr>
        <w:t xml:space="preserve"> crecimiento de su </w:t>
      </w:r>
    </w:p>
    <w:p w14:paraId="254463CF" w14:textId="202567D6" w:rsidR="0020327A" w:rsidRDefault="0020327A" w:rsidP="009A627D">
      <w:pPr>
        <w:spacing w:after="0" w:line="276" w:lineRule="auto"/>
        <w:rPr>
          <w:rFonts w:ascii="Arial" w:hAnsi="Arial" w:cs="Arial"/>
        </w:rPr>
      </w:pPr>
      <w:r>
        <w:rPr>
          <w:rFonts w:ascii="Arial" w:hAnsi="Arial" w:cs="Arial"/>
        </w:rPr>
        <w:t xml:space="preserve">     equipo.</w:t>
      </w:r>
    </w:p>
    <w:p w14:paraId="0E049543" w14:textId="77777777" w:rsidR="00725FC4" w:rsidRDefault="00725FC4" w:rsidP="009A627D">
      <w:pPr>
        <w:spacing w:after="0" w:line="276" w:lineRule="auto"/>
        <w:rPr>
          <w:rFonts w:ascii="Arial" w:hAnsi="Arial" w:cs="Arial"/>
        </w:rPr>
      </w:pPr>
    </w:p>
    <w:p w14:paraId="5AE6E1F0" w14:textId="77777777" w:rsidR="00DB5C78" w:rsidRDefault="00DB5C78" w:rsidP="009A627D">
      <w:pPr>
        <w:spacing w:after="0" w:line="276" w:lineRule="auto"/>
        <w:rPr>
          <w:rFonts w:ascii="Arial" w:hAnsi="Arial" w:cs="Arial"/>
        </w:rPr>
      </w:pPr>
    </w:p>
    <w:p w14:paraId="6CDA5839" w14:textId="77777777" w:rsidR="00DB5C78" w:rsidRDefault="00DB5C78" w:rsidP="009A627D">
      <w:pPr>
        <w:spacing w:after="0" w:line="276" w:lineRule="auto"/>
        <w:rPr>
          <w:rFonts w:ascii="Arial" w:hAnsi="Arial" w:cs="Arial"/>
        </w:rPr>
      </w:pPr>
    </w:p>
    <w:p w14:paraId="72FAC399" w14:textId="77777777" w:rsidR="00DB5C78" w:rsidRDefault="00DB5C78" w:rsidP="009A627D">
      <w:pPr>
        <w:spacing w:after="0" w:line="276" w:lineRule="auto"/>
        <w:rPr>
          <w:rFonts w:ascii="Arial" w:hAnsi="Arial" w:cs="Arial"/>
        </w:rPr>
      </w:pPr>
    </w:p>
    <w:p w14:paraId="31574F51" w14:textId="77777777" w:rsidR="00DB5C78" w:rsidRDefault="00DB5C78" w:rsidP="009A627D">
      <w:pPr>
        <w:spacing w:after="0" w:line="276" w:lineRule="auto"/>
        <w:rPr>
          <w:rFonts w:ascii="Arial" w:hAnsi="Arial" w:cs="Arial"/>
        </w:rPr>
      </w:pPr>
    </w:p>
    <w:p w14:paraId="4CE68EE2" w14:textId="77777777" w:rsidR="00DB5C78" w:rsidRDefault="00DB5C78" w:rsidP="009A627D">
      <w:pPr>
        <w:spacing w:after="0" w:line="276" w:lineRule="auto"/>
        <w:rPr>
          <w:rFonts w:ascii="Arial" w:hAnsi="Arial" w:cs="Arial"/>
        </w:rPr>
      </w:pPr>
    </w:p>
    <w:p w14:paraId="74B32245" w14:textId="77777777" w:rsidR="00DB5C78" w:rsidRDefault="00DB5C78" w:rsidP="009A627D">
      <w:pPr>
        <w:spacing w:after="0" w:line="276" w:lineRule="auto"/>
        <w:rPr>
          <w:rFonts w:ascii="Arial" w:hAnsi="Arial" w:cs="Arial"/>
        </w:rPr>
      </w:pPr>
    </w:p>
    <w:p w14:paraId="288072B6" w14:textId="77777777" w:rsidR="00DB5C78" w:rsidRDefault="00DB5C78" w:rsidP="009A627D">
      <w:pPr>
        <w:spacing w:after="0" w:line="276" w:lineRule="auto"/>
        <w:rPr>
          <w:rFonts w:ascii="Arial" w:hAnsi="Arial" w:cs="Arial"/>
        </w:rPr>
      </w:pPr>
    </w:p>
    <w:p w14:paraId="1A0988B5" w14:textId="77777777" w:rsidR="00DB5C78" w:rsidRDefault="00DB5C78" w:rsidP="009A627D">
      <w:pPr>
        <w:spacing w:after="0" w:line="276" w:lineRule="auto"/>
        <w:rPr>
          <w:rFonts w:ascii="Arial" w:hAnsi="Arial" w:cs="Arial"/>
        </w:rPr>
      </w:pPr>
    </w:p>
    <w:p w14:paraId="5749DB02" w14:textId="77777777" w:rsidR="00DB5C78" w:rsidRDefault="00DB5C78" w:rsidP="009A627D">
      <w:pPr>
        <w:spacing w:after="0" w:line="276" w:lineRule="auto"/>
        <w:rPr>
          <w:rFonts w:ascii="Arial" w:hAnsi="Arial" w:cs="Arial"/>
        </w:rPr>
      </w:pPr>
    </w:p>
    <w:p w14:paraId="5630D93F" w14:textId="77777777" w:rsidR="00DB5C78" w:rsidRDefault="00DB5C78" w:rsidP="009A627D">
      <w:pPr>
        <w:spacing w:after="0" w:line="276" w:lineRule="auto"/>
        <w:rPr>
          <w:rFonts w:ascii="Arial" w:hAnsi="Arial" w:cs="Arial"/>
        </w:rPr>
      </w:pPr>
    </w:p>
    <w:p w14:paraId="640F3CC7" w14:textId="77777777" w:rsidR="00DB5C78" w:rsidRDefault="00DB5C78" w:rsidP="009A627D">
      <w:pPr>
        <w:spacing w:after="0" w:line="276" w:lineRule="auto"/>
        <w:rPr>
          <w:rFonts w:ascii="Arial" w:hAnsi="Arial" w:cs="Arial"/>
        </w:rPr>
      </w:pPr>
    </w:p>
    <w:p w14:paraId="62CF7CD9" w14:textId="77777777" w:rsidR="00DB5C78" w:rsidRDefault="00DB5C78" w:rsidP="009A627D">
      <w:pPr>
        <w:spacing w:after="0" w:line="276" w:lineRule="auto"/>
        <w:rPr>
          <w:rFonts w:ascii="Arial" w:hAnsi="Arial" w:cs="Arial"/>
        </w:rPr>
      </w:pPr>
    </w:p>
    <w:p w14:paraId="0203AC61" w14:textId="77777777" w:rsidR="00DB5C78" w:rsidRDefault="00DB5C78" w:rsidP="009A627D">
      <w:pPr>
        <w:spacing w:after="0" w:line="276" w:lineRule="auto"/>
        <w:rPr>
          <w:rFonts w:ascii="Arial" w:hAnsi="Arial" w:cs="Arial"/>
        </w:rPr>
      </w:pPr>
    </w:p>
    <w:p w14:paraId="1D9998BE" w14:textId="77777777" w:rsidR="00DB5C78" w:rsidRDefault="00DB5C78" w:rsidP="009A627D">
      <w:pPr>
        <w:spacing w:after="0" w:line="276" w:lineRule="auto"/>
        <w:rPr>
          <w:rFonts w:ascii="Arial" w:hAnsi="Arial" w:cs="Arial"/>
        </w:rPr>
      </w:pPr>
    </w:p>
    <w:p w14:paraId="24A9036B" w14:textId="77777777" w:rsidR="00DB5C78" w:rsidRDefault="00DB5C78" w:rsidP="009A627D">
      <w:pPr>
        <w:spacing w:after="0" w:line="276" w:lineRule="auto"/>
        <w:rPr>
          <w:rFonts w:ascii="Arial" w:hAnsi="Arial" w:cs="Arial"/>
        </w:rPr>
      </w:pPr>
    </w:p>
    <w:p w14:paraId="44409E3A" w14:textId="77777777" w:rsidR="00DB5C78" w:rsidRDefault="00DB5C78" w:rsidP="009A627D">
      <w:pPr>
        <w:spacing w:after="0" w:line="276" w:lineRule="auto"/>
        <w:rPr>
          <w:rFonts w:ascii="Arial" w:hAnsi="Arial" w:cs="Arial"/>
        </w:rPr>
      </w:pPr>
    </w:p>
    <w:p w14:paraId="60FA0AE4" w14:textId="0ABB94BD" w:rsidR="00725FC4" w:rsidRPr="00FC45C6" w:rsidRDefault="00FC45C6" w:rsidP="009A627D">
      <w:pPr>
        <w:spacing w:after="0" w:line="276" w:lineRule="auto"/>
        <w:rPr>
          <w:rFonts w:ascii="Arial" w:hAnsi="Arial" w:cs="Arial"/>
          <w:b/>
          <w:bCs/>
        </w:rPr>
      </w:pPr>
      <w:r w:rsidRPr="00FC45C6">
        <w:rPr>
          <w:rFonts w:ascii="Arial" w:hAnsi="Arial" w:cs="Arial"/>
          <w:b/>
          <w:bCs/>
        </w:rPr>
        <w:lastRenderedPageBreak/>
        <w:t>Cambios clave en el supervisor de seguridad.</w:t>
      </w:r>
    </w:p>
    <w:p w14:paraId="657111FF" w14:textId="77777777" w:rsidR="00FC45C6" w:rsidRDefault="00FC45C6" w:rsidP="009A627D">
      <w:pPr>
        <w:spacing w:after="0" w:line="276" w:lineRule="auto"/>
        <w:rPr>
          <w:rFonts w:ascii="Arial" w:hAnsi="Arial" w:cs="Arial"/>
        </w:rPr>
      </w:pPr>
    </w:p>
    <w:p w14:paraId="0DBBB9C7" w14:textId="6E654A42" w:rsidR="009A627D" w:rsidRPr="009A627D" w:rsidRDefault="00FC45C6" w:rsidP="009A627D">
      <w:pPr>
        <w:spacing w:after="0" w:line="276" w:lineRule="auto"/>
        <w:rPr>
          <w:rFonts w:ascii="Arial" w:hAnsi="Arial" w:cs="Arial"/>
        </w:rPr>
      </w:pPr>
      <w:r w:rsidRPr="00FC45C6">
        <w:rPr>
          <w:rFonts w:ascii="Arial" w:hAnsi="Arial" w:cs="Arial"/>
          <w:noProof/>
        </w:rPr>
        <w:drawing>
          <wp:inline distT="0" distB="0" distL="0" distR="0" wp14:anchorId="335B8318" wp14:editId="5A208E06">
            <wp:extent cx="5402580" cy="2916555"/>
            <wp:effectExtent l="0" t="0" r="7620" b="0"/>
            <wp:docPr id="360661244" name="Imagen 1" descr="Interfaz de usuario gráfica, Texto, Aplicación, Correo electrón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0661244" name="Imagen 1" descr="Interfaz de usuario gráfica, Texto, Aplicación, Correo electrónico&#10;&#10;Descripción generada automáticamente"/>
                    <pic:cNvPicPr/>
                  </pic:nvPicPr>
                  <pic:blipFill>
                    <a:blip r:embed="rId14"/>
                    <a:stretch>
                      <a:fillRect/>
                    </a:stretch>
                  </pic:blipFill>
                  <pic:spPr>
                    <a:xfrm>
                      <a:off x="0" y="0"/>
                      <a:ext cx="5402580" cy="2916555"/>
                    </a:xfrm>
                    <a:prstGeom prst="rect">
                      <a:avLst/>
                    </a:prstGeom>
                  </pic:spPr>
                </pic:pic>
              </a:graphicData>
            </a:graphic>
          </wp:inline>
        </w:drawing>
      </w:r>
    </w:p>
    <w:p w14:paraId="36976BB0" w14:textId="77777777" w:rsidR="0071142F" w:rsidRDefault="0071142F" w:rsidP="00DD02E1">
      <w:pPr>
        <w:spacing w:before="120" w:after="120" w:line="360" w:lineRule="auto"/>
        <w:rPr>
          <w:rFonts w:ascii="Arial" w:eastAsia="Arial" w:hAnsi="Arial" w:cs="Arial"/>
          <w:b/>
          <w:bCs/>
          <w:color w:val="000000"/>
          <w:u w:val="single"/>
        </w:rPr>
      </w:pPr>
    </w:p>
    <w:p w14:paraId="42950C13" w14:textId="77777777" w:rsidR="0071142F" w:rsidRDefault="0071142F" w:rsidP="00DD02E1">
      <w:pPr>
        <w:spacing w:before="120" w:after="120" w:line="360" w:lineRule="auto"/>
        <w:rPr>
          <w:rFonts w:ascii="Arial" w:eastAsia="Arial" w:hAnsi="Arial" w:cs="Arial"/>
          <w:b/>
          <w:bCs/>
          <w:color w:val="000000"/>
          <w:u w:val="single"/>
        </w:rPr>
      </w:pPr>
    </w:p>
    <w:p w14:paraId="08E0A410" w14:textId="77777777" w:rsidR="0071142F" w:rsidRDefault="0071142F" w:rsidP="00DD02E1">
      <w:pPr>
        <w:spacing w:before="120" w:after="120" w:line="360" w:lineRule="auto"/>
        <w:rPr>
          <w:rFonts w:ascii="Arial" w:eastAsia="Arial" w:hAnsi="Arial" w:cs="Arial"/>
          <w:b/>
          <w:bCs/>
          <w:color w:val="000000"/>
          <w:u w:val="single"/>
        </w:rPr>
      </w:pPr>
    </w:p>
    <w:p w14:paraId="597CD00A" w14:textId="77777777" w:rsidR="0071142F" w:rsidRDefault="0071142F" w:rsidP="00DD02E1">
      <w:pPr>
        <w:spacing w:before="120" w:after="120" w:line="360" w:lineRule="auto"/>
        <w:rPr>
          <w:rFonts w:ascii="Arial" w:eastAsia="Arial" w:hAnsi="Arial" w:cs="Arial"/>
          <w:b/>
          <w:bCs/>
          <w:color w:val="000000"/>
          <w:u w:val="single"/>
        </w:rPr>
      </w:pPr>
    </w:p>
    <w:p w14:paraId="29375756" w14:textId="77777777" w:rsidR="0071142F" w:rsidRDefault="0071142F" w:rsidP="00DD02E1">
      <w:pPr>
        <w:spacing w:before="120" w:after="120" w:line="360" w:lineRule="auto"/>
        <w:rPr>
          <w:rFonts w:ascii="Arial" w:eastAsia="Arial" w:hAnsi="Arial" w:cs="Arial"/>
          <w:b/>
          <w:bCs/>
          <w:color w:val="000000"/>
          <w:u w:val="single"/>
        </w:rPr>
      </w:pPr>
    </w:p>
    <w:p w14:paraId="65A774FD" w14:textId="77777777" w:rsidR="0071142F" w:rsidRDefault="0071142F" w:rsidP="00DD02E1">
      <w:pPr>
        <w:spacing w:before="120" w:after="120" w:line="360" w:lineRule="auto"/>
        <w:rPr>
          <w:rFonts w:ascii="Arial" w:eastAsia="Arial" w:hAnsi="Arial" w:cs="Arial"/>
          <w:b/>
          <w:bCs/>
          <w:color w:val="000000"/>
          <w:u w:val="single"/>
        </w:rPr>
      </w:pPr>
    </w:p>
    <w:p w14:paraId="06C69318" w14:textId="77777777" w:rsidR="0071142F" w:rsidRDefault="0071142F" w:rsidP="00DD02E1">
      <w:pPr>
        <w:spacing w:before="120" w:after="120" w:line="360" w:lineRule="auto"/>
        <w:rPr>
          <w:rFonts w:ascii="Arial" w:eastAsia="Arial" w:hAnsi="Arial" w:cs="Arial"/>
          <w:b/>
          <w:bCs/>
          <w:color w:val="000000"/>
          <w:u w:val="single"/>
        </w:rPr>
      </w:pPr>
    </w:p>
    <w:p w14:paraId="72D56C8F" w14:textId="77777777" w:rsidR="0071142F" w:rsidRDefault="0071142F" w:rsidP="00DD02E1">
      <w:pPr>
        <w:spacing w:before="120" w:after="120" w:line="360" w:lineRule="auto"/>
        <w:rPr>
          <w:rFonts w:ascii="Arial" w:eastAsia="Arial" w:hAnsi="Arial" w:cs="Arial"/>
          <w:b/>
          <w:bCs/>
          <w:color w:val="000000"/>
          <w:u w:val="single"/>
        </w:rPr>
      </w:pPr>
    </w:p>
    <w:p w14:paraId="616A2996" w14:textId="77777777" w:rsidR="0071142F" w:rsidRDefault="0071142F" w:rsidP="00DD02E1">
      <w:pPr>
        <w:spacing w:before="120" w:after="120" w:line="360" w:lineRule="auto"/>
        <w:rPr>
          <w:rFonts w:ascii="Arial" w:eastAsia="Arial" w:hAnsi="Arial" w:cs="Arial"/>
          <w:b/>
          <w:bCs/>
          <w:color w:val="000000"/>
          <w:u w:val="single"/>
        </w:rPr>
      </w:pPr>
    </w:p>
    <w:p w14:paraId="2A621F5E" w14:textId="77777777" w:rsidR="0071142F" w:rsidRDefault="0071142F" w:rsidP="00DD02E1">
      <w:pPr>
        <w:spacing w:before="120" w:after="120" w:line="360" w:lineRule="auto"/>
        <w:rPr>
          <w:rFonts w:ascii="Arial" w:eastAsia="Arial" w:hAnsi="Arial" w:cs="Arial"/>
          <w:b/>
          <w:bCs/>
          <w:color w:val="000000"/>
          <w:u w:val="single"/>
        </w:rPr>
      </w:pPr>
    </w:p>
    <w:p w14:paraId="4B20F411" w14:textId="77777777" w:rsidR="0071142F" w:rsidRDefault="0071142F" w:rsidP="00DD02E1">
      <w:pPr>
        <w:spacing w:before="120" w:after="120" w:line="360" w:lineRule="auto"/>
        <w:rPr>
          <w:rFonts w:ascii="Arial" w:eastAsia="Arial" w:hAnsi="Arial" w:cs="Arial"/>
          <w:b/>
          <w:bCs/>
          <w:color w:val="000000"/>
          <w:u w:val="single"/>
        </w:rPr>
      </w:pPr>
    </w:p>
    <w:p w14:paraId="15E9CBD6" w14:textId="77777777" w:rsidR="0071142F" w:rsidRDefault="0071142F" w:rsidP="00DD02E1">
      <w:pPr>
        <w:spacing w:before="120" w:after="120" w:line="360" w:lineRule="auto"/>
        <w:rPr>
          <w:rFonts w:ascii="Arial" w:eastAsia="Arial" w:hAnsi="Arial" w:cs="Arial"/>
          <w:b/>
          <w:bCs/>
          <w:color w:val="000000"/>
          <w:u w:val="single"/>
        </w:rPr>
      </w:pPr>
    </w:p>
    <w:p w14:paraId="6387AFB4" w14:textId="77777777" w:rsidR="0071142F" w:rsidRDefault="0071142F" w:rsidP="00DD02E1">
      <w:pPr>
        <w:spacing w:before="120" w:after="120" w:line="360" w:lineRule="auto"/>
        <w:rPr>
          <w:rFonts w:ascii="Arial" w:eastAsia="Arial" w:hAnsi="Arial" w:cs="Arial"/>
          <w:b/>
          <w:bCs/>
          <w:color w:val="000000"/>
          <w:u w:val="single"/>
        </w:rPr>
      </w:pPr>
    </w:p>
    <w:p w14:paraId="48B6C7C6" w14:textId="77777777" w:rsidR="0071142F" w:rsidRDefault="0071142F" w:rsidP="00DD02E1">
      <w:pPr>
        <w:spacing w:before="120" w:after="120" w:line="360" w:lineRule="auto"/>
        <w:rPr>
          <w:rFonts w:ascii="Arial" w:eastAsia="Arial" w:hAnsi="Arial" w:cs="Arial"/>
          <w:b/>
          <w:bCs/>
          <w:color w:val="000000"/>
          <w:u w:val="single"/>
        </w:rPr>
      </w:pPr>
    </w:p>
    <w:p w14:paraId="48E4FCF7" w14:textId="77777777" w:rsidR="0071142F" w:rsidRDefault="0071142F" w:rsidP="00DD02E1">
      <w:pPr>
        <w:spacing w:before="120" w:after="120" w:line="360" w:lineRule="auto"/>
        <w:rPr>
          <w:rFonts w:ascii="Arial" w:eastAsia="Arial" w:hAnsi="Arial" w:cs="Arial"/>
          <w:b/>
          <w:bCs/>
          <w:color w:val="000000"/>
          <w:u w:val="single"/>
        </w:rPr>
      </w:pPr>
    </w:p>
    <w:p w14:paraId="31179562" w14:textId="77777777" w:rsidR="0071142F" w:rsidRDefault="0071142F" w:rsidP="00DD02E1">
      <w:pPr>
        <w:spacing w:before="120" w:after="120" w:line="360" w:lineRule="auto"/>
        <w:rPr>
          <w:rFonts w:ascii="Arial" w:eastAsia="Arial" w:hAnsi="Arial" w:cs="Arial"/>
          <w:b/>
          <w:bCs/>
          <w:color w:val="000000"/>
          <w:u w:val="single"/>
        </w:rPr>
      </w:pPr>
    </w:p>
    <w:p w14:paraId="5BEE8D4E" w14:textId="13C96AEC" w:rsidR="00397506" w:rsidRDefault="001F6460" w:rsidP="00DD02E1">
      <w:pPr>
        <w:spacing w:before="120" w:after="120" w:line="360" w:lineRule="auto"/>
        <w:rPr>
          <w:rFonts w:ascii="Arial" w:eastAsia="Arial" w:hAnsi="Arial" w:cs="Arial"/>
          <w:b/>
          <w:bCs/>
          <w:color w:val="000000"/>
          <w:u w:val="single"/>
        </w:rPr>
      </w:pPr>
      <w:r w:rsidRPr="005140B3">
        <w:rPr>
          <w:rFonts w:ascii="Arial" w:eastAsia="Arial" w:hAnsi="Arial" w:cs="Arial"/>
          <w:b/>
          <w:bCs/>
          <w:color w:val="000000"/>
          <w:u w:val="single"/>
        </w:rPr>
        <w:lastRenderedPageBreak/>
        <w:t>6.</w:t>
      </w:r>
      <w:r w:rsidR="0064547E">
        <w:rPr>
          <w:rFonts w:ascii="Arial" w:eastAsia="Arial" w:hAnsi="Arial" w:cs="Arial"/>
          <w:b/>
          <w:bCs/>
          <w:color w:val="000000"/>
          <w:u w:val="single"/>
        </w:rPr>
        <w:t xml:space="preserve">- </w:t>
      </w:r>
      <w:r w:rsidR="00FC45C6">
        <w:rPr>
          <w:rFonts w:ascii="Arial" w:eastAsia="Arial" w:hAnsi="Arial" w:cs="Arial"/>
          <w:b/>
          <w:bCs/>
          <w:color w:val="000000"/>
          <w:u w:val="single"/>
        </w:rPr>
        <w:t xml:space="preserve">TIPOS Y </w:t>
      </w:r>
      <w:r w:rsidRPr="005140B3">
        <w:rPr>
          <w:rFonts w:ascii="Arial" w:eastAsia="Arial" w:hAnsi="Arial" w:cs="Arial"/>
          <w:b/>
          <w:bCs/>
          <w:color w:val="000000"/>
          <w:u w:val="single"/>
        </w:rPr>
        <w:t>M</w:t>
      </w:r>
      <w:r w:rsidR="0064547E">
        <w:rPr>
          <w:rFonts w:ascii="Arial" w:eastAsia="Arial" w:hAnsi="Arial" w:cs="Arial"/>
          <w:b/>
          <w:bCs/>
          <w:color w:val="000000"/>
          <w:u w:val="single"/>
        </w:rPr>
        <w:t>ETODOLOGIAS DE SUPERVISION</w:t>
      </w:r>
      <w:r w:rsidR="00BE4A71">
        <w:rPr>
          <w:rFonts w:ascii="Arial" w:eastAsia="Arial" w:hAnsi="Arial" w:cs="Arial"/>
          <w:b/>
          <w:bCs/>
          <w:color w:val="000000"/>
          <w:u w:val="single"/>
        </w:rPr>
        <w:t xml:space="preserve"> DE SEGURIDAD</w:t>
      </w:r>
      <w:r w:rsidRPr="005140B3">
        <w:rPr>
          <w:rFonts w:ascii="Arial" w:eastAsia="Arial" w:hAnsi="Arial" w:cs="Arial"/>
          <w:b/>
          <w:bCs/>
          <w:color w:val="000000"/>
          <w:u w:val="single"/>
        </w:rPr>
        <w:t xml:space="preserve"> </w:t>
      </w:r>
    </w:p>
    <w:p w14:paraId="0DCE6DFB" w14:textId="2C5DF4FA" w:rsidR="0048784A" w:rsidRPr="0048784A" w:rsidRDefault="0048784A" w:rsidP="00DD02E1">
      <w:pPr>
        <w:spacing w:before="120" w:after="120" w:line="360" w:lineRule="auto"/>
        <w:rPr>
          <w:rFonts w:ascii="Arial" w:hAnsi="Arial" w:cs="Arial"/>
        </w:rPr>
      </w:pPr>
      <w:r>
        <w:rPr>
          <w:rFonts w:ascii="Arial" w:eastAsia="Arial" w:hAnsi="Arial" w:cs="Arial"/>
          <w:color w:val="000000"/>
        </w:rPr>
        <w:t>Entre algunos tipos de supervisión se enlistan los siguientes.</w:t>
      </w:r>
    </w:p>
    <w:tbl>
      <w:tblPr>
        <w:tblW w:w="903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0" w:type="dxa"/>
          <w:right w:w="10" w:type="dxa"/>
        </w:tblCellMar>
        <w:tblLook w:val="0000" w:firstRow="0" w:lastRow="0" w:firstColumn="0" w:lastColumn="0" w:noHBand="0" w:noVBand="0"/>
      </w:tblPr>
      <w:tblGrid>
        <w:gridCol w:w="2280"/>
        <w:gridCol w:w="2201"/>
        <w:gridCol w:w="2438"/>
        <w:gridCol w:w="2111"/>
      </w:tblGrid>
      <w:tr w:rsidR="00397506" w:rsidRPr="00DD02E1" w14:paraId="35D65BFC" w14:textId="77777777" w:rsidTr="00613963">
        <w:trPr>
          <w:trHeight w:val="452"/>
        </w:trPr>
        <w:tc>
          <w:tcPr>
            <w:tcW w:w="1820" w:type="dxa"/>
            <w:tcMar>
              <w:top w:w="180" w:type="dxa"/>
              <w:left w:w="180" w:type="dxa"/>
              <w:bottom w:w="180" w:type="dxa"/>
              <w:right w:w="180" w:type="dxa"/>
            </w:tcMar>
          </w:tcPr>
          <w:p w14:paraId="69AFC5B8" w14:textId="04978CFA" w:rsidR="00397506" w:rsidRPr="00BE4A71" w:rsidRDefault="00BE4A71" w:rsidP="00BE4A71">
            <w:pPr>
              <w:spacing w:before="120" w:after="120" w:line="360" w:lineRule="auto"/>
              <w:jc w:val="center"/>
              <w:rPr>
                <w:rFonts w:ascii="Arial" w:hAnsi="Arial" w:cs="Arial"/>
                <w:b/>
                <w:bCs/>
              </w:rPr>
            </w:pPr>
            <w:r>
              <w:rPr>
                <w:rFonts w:ascii="Arial" w:hAnsi="Arial" w:cs="Arial"/>
                <w:b/>
                <w:bCs/>
              </w:rPr>
              <w:t>TIPO</w:t>
            </w:r>
          </w:p>
        </w:tc>
        <w:tc>
          <w:tcPr>
            <w:tcW w:w="2023" w:type="dxa"/>
            <w:tcMar>
              <w:top w:w="180" w:type="dxa"/>
              <w:left w:w="180" w:type="dxa"/>
              <w:bottom w:w="180" w:type="dxa"/>
              <w:right w:w="180" w:type="dxa"/>
            </w:tcMar>
          </w:tcPr>
          <w:p w14:paraId="174122A0" w14:textId="4508167B" w:rsidR="00397506" w:rsidRPr="00DD02E1" w:rsidRDefault="001F6460" w:rsidP="00BE4A71">
            <w:pPr>
              <w:spacing w:before="120" w:after="120" w:line="360" w:lineRule="auto"/>
              <w:jc w:val="center"/>
              <w:rPr>
                <w:rFonts w:ascii="Arial" w:hAnsi="Arial" w:cs="Arial"/>
              </w:rPr>
            </w:pPr>
            <w:r w:rsidRPr="00DD02E1">
              <w:rPr>
                <w:rFonts w:ascii="Arial" w:eastAsia="Inter Bold" w:hAnsi="Arial" w:cs="Arial"/>
                <w:b/>
                <w:bCs/>
                <w:color w:val="302F2F"/>
              </w:rPr>
              <w:t>DEFINICIÓN</w:t>
            </w:r>
          </w:p>
        </w:tc>
        <w:tc>
          <w:tcPr>
            <w:tcW w:w="2593" w:type="dxa"/>
            <w:tcMar>
              <w:top w:w="180" w:type="dxa"/>
              <w:left w:w="180" w:type="dxa"/>
              <w:bottom w:w="180" w:type="dxa"/>
              <w:right w:w="180" w:type="dxa"/>
            </w:tcMar>
          </w:tcPr>
          <w:p w14:paraId="38DA147D" w14:textId="62534758" w:rsidR="00397506" w:rsidRPr="00DD02E1" w:rsidRDefault="001F6460" w:rsidP="00BE4A71">
            <w:pPr>
              <w:spacing w:before="120" w:after="120" w:line="360" w:lineRule="auto"/>
              <w:jc w:val="center"/>
              <w:rPr>
                <w:rFonts w:ascii="Arial" w:hAnsi="Arial" w:cs="Arial"/>
              </w:rPr>
            </w:pPr>
            <w:r w:rsidRPr="00DD02E1">
              <w:rPr>
                <w:rFonts w:ascii="Arial" w:eastAsia="Inter Bold" w:hAnsi="Arial" w:cs="Arial"/>
                <w:b/>
                <w:bCs/>
                <w:color w:val="302F2F"/>
              </w:rPr>
              <w:t>VENTAJA</w:t>
            </w:r>
          </w:p>
        </w:tc>
        <w:tc>
          <w:tcPr>
            <w:tcW w:w="2593" w:type="dxa"/>
            <w:tcMar>
              <w:top w:w="180" w:type="dxa"/>
              <w:left w:w="180" w:type="dxa"/>
              <w:bottom w:w="180" w:type="dxa"/>
              <w:right w:w="180" w:type="dxa"/>
            </w:tcMar>
          </w:tcPr>
          <w:p w14:paraId="2150DA60" w14:textId="2FE4F2EE" w:rsidR="00397506" w:rsidRPr="00DD02E1" w:rsidRDefault="001F6460" w:rsidP="00BE4A71">
            <w:pPr>
              <w:spacing w:before="120" w:after="120" w:line="360" w:lineRule="auto"/>
              <w:jc w:val="center"/>
              <w:rPr>
                <w:rFonts w:ascii="Arial" w:hAnsi="Arial" w:cs="Arial"/>
              </w:rPr>
            </w:pPr>
            <w:r w:rsidRPr="00DD02E1">
              <w:rPr>
                <w:rFonts w:ascii="Arial" w:eastAsia="Inter Bold" w:hAnsi="Arial" w:cs="Arial"/>
                <w:b/>
                <w:bCs/>
                <w:color w:val="302F2F"/>
              </w:rPr>
              <w:t>DESVENTAJA</w:t>
            </w:r>
          </w:p>
        </w:tc>
      </w:tr>
      <w:tr w:rsidR="00397506" w:rsidRPr="00DD02E1" w14:paraId="1FF9EBB5" w14:textId="77777777">
        <w:tc>
          <w:tcPr>
            <w:tcW w:w="1820" w:type="dxa"/>
            <w:tcMar>
              <w:top w:w="180" w:type="dxa"/>
              <w:left w:w="180" w:type="dxa"/>
              <w:bottom w:w="180" w:type="dxa"/>
              <w:right w:w="180" w:type="dxa"/>
            </w:tcMar>
          </w:tcPr>
          <w:p w14:paraId="7A91F2C3" w14:textId="77777777" w:rsidR="00BE4A71" w:rsidRDefault="00BE4A71" w:rsidP="00BE4A71">
            <w:pPr>
              <w:spacing w:before="120" w:after="120" w:line="360" w:lineRule="auto"/>
              <w:jc w:val="center"/>
              <w:rPr>
                <w:rFonts w:ascii="Arial" w:eastAsia="Inter Bold" w:hAnsi="Arial" w:cs="Arial"/>
                <w:b/>
                <w:bCs/>
                <w:color w:val="302F2F"/>
              </w:rPr>
            </w:pPr>
          </w:p>
          <w:p w14:paraId="7B93947B" w14:textId="0C718898" w:rsidR="00397506" w:rsidRPr="00DD02E1" w:rsidRDefault="00BE4A71" w:rsidP="00BE4A71">
            <w:pPr>
              <w:spacing w:before="120" w:after="120" w:line="360" w:lineRule="auto"/>
              <w:jc w:val="center"/>
              <w:rPr>
                <w:rFonts w:ascii="Arial" w:hAnsi="Arial" w:cs="Arial"/>
              </w:rPr>
            </w:pPr>
            <w:r>
              <w:rPr>
                <w:rFonts w:ascii="Arial" w:eastAsia="Inter Bold" w:hAnsi="Arial" w:cs="Arial"/>
                <w:b/>
                <w:bCs/>
                <w:color w:val="302F2F"/>
              </w:rPr>
              <w:t>S</w:t>
            </w:r>
            <w:r w:rsidRPr="00DD02E1">
              <w:rPr>
                <w:rFonts w:ascii="Arial" w:eastAsia="Inter Bold" w:hAnsi="Arial" w:cs="Arial"/>
                <w:b/>
                <w:bCs/>
                <w:color w:val="302F2F"/>
              </w:rPr>
              <w:t>up</w:t>
            </w:r>
            <w:r>
              <w:rPr>
                <w:rFonts w:ascii="Arial" w:eastAsia="Inter Bold" w:hAnsi="Arial" w:cs="Arial"/>
                <w:b/>
                <w:bCs/>
                <w:color w:val="302F2F"/>
              </w:rPr>
              <w:t>ervisión</w:t>
            </w:r>
            <w:r w:rsidR="001F6460" w:rsidRPr="00DD02E1">
              <w:rPr>
                <w:rFonts w:ascii="Arial" w:eastAsia="Inter Bold" w:hAnsi="Arial" w:cs="Arial"/>
                <w:b/>
                <w:bCs/>
                <w:color w:val="302F2F"/>
              </w:rPr>
              <w:t xml:space="preserve"> Correctiva</w:t>
            </w:r>
          </w:p>
        </w:tc>
        <w:tc>
          <w:tcPr>
            <w:tcW w:w="2023" w:type="dxa"/>
            <w:tcMar>
              <w:top w:w="180" w:type="dxa"/>
              <w:left w:w="180" w:type="dxa"/>
              <w:bottom w:w="180" w:type="dxa"/>
              <w:right w:w="180" w:type="dxa"/>
            </w:tcMar>
          </w:tcPr>
          <w:p w14:paraId="67B42CE4" w14:textId="77777777" w:rsidR="00397506" w:rsidRPr="00DD02E1" w:rsidRDefault="001F6460" w:rsidP="00613963">
            <w:pPr>
              <w:spacing w:before="120" w:after="120" w:line="276" w:lineRule="auto"/>
              <w:rPr>
                <w:rFonts w:ascii="Arial" w:hAnsi="Arial" w:cs="Arial"/>
              </w:rPr>
            </w:pPr>
            <w:r w:rsidRPr="00DD02E1">
              <w:rPr>
                <w:rFonts w:ascii="Arial" w:eastAsia="Inter" w:hAnsi="Arial" w:cs="Arial"/>
                <w:color w:val="000000"/>
              </w:rPr>
              <w:t xml:space="preserve">Actúa después de que ocurre un incidente o se detecta una desviación. </w:t>
            </w:r>
          </w:p>
        </w:tc>
        <w:tc>
          <w:tcPr>
            <w:tcW w:w="2593" w:type="dxa"/>
            <w:tcMar>
              <w:top w:w="180" w:type="dxa"/>
              <w:left w:w="180" w:type="dxa"/>
              <w:bottom w:w="180" w:type="dxa"/>
              <w:right w:w="180" w:type="dxa"/>
            </w:tcMar>
          </w:tcPr>
          <w:p w14:paraId="062B0A90" w14:textId="77777777" w:rsidR="00397506" w:rsidRPr="00DD02E1" w:rsidRDefault="001F6460" w:rsidP="00613963">
            <w:pPr>
              <w:spacing w:before="120" w:after="120" w:line="276" w:lineRule="auto"/>
              <w:rPr>
                <w:rFonts w:ascii="Arial" w:hAnsi="Arial" w:cs="Arial"/>
              </w:rPr>
            </w:pPr>
            <w:r w:rsidRPr="00DD02E1">
              <w:rPr>
                <w:rFonts w:ascii="Arial" w:eastAsia="Inter" w:hAnsi="Arial" w:cs="Arial"/>
                <w:color w:val="000000"/>
              </w:rPr>
              <w:t xml:space="preserve"> Permite corregir fallas identificadas. </w:t>
            </w:r>
          </w:p>
        </w:tc>
        <w:tc>
          <w:tcPr>
            <w:tcW w:w="2593" w:type="dxa"/>
            <w:tcMar>
              <w:top w:w="180" w:type="dxa"/>
              <w:left w:w="180" w:type="dxa"/>
              <w:bottom w:w="180" w:type="dxa"/>
              <w:right w:w="180" w:type="dxa"/>
            </w:tcMar>
          </w:tcPr>
          <w:p w14:paraId="3C40E0B9" w14:textId="77777777" w:rsidR="00397506" w:rsidRPr="00DD02E1" w:rsidRDefault="001F6460" w:rsidP="00613963">
            <w:pPr>
              <w:spacing w:before="120" w:after="120" w:line="276" w:lineRule="auto"/>
              <w:rPr>
                <w:rFonts w:ascii="Arial" w:hAnsi="Arial" w:cs="Arial"/>
              </w:rPr>
            </w:pPr>
            <w:r w:rsidRPr="00DD02E1">
              <w:rPr>
                <w:rFonts w:ascii="Arial" w:eastAsia="Inter" w:hAnsi="Arial" w:cs="Arial"/>
                <w:color w:val="000000"/>
              </w:rPr>
              <w:t xml:space="preserve">No evita que el accidente ocurra. </w:t>
            </w:r>
          </w:p>
        </w:tc>
      </w:tr>
      <w:tr w:rsidR="00397506" w:rsidRPr="00DD02E1" w14:paraId="70E588A2" w14:textId="77777777" w:rsidTr="00613963">
        <w:trPr>
          <w:trHeight w:val="4309"/>
        </w:trPr>
        <w:tc>
          <w:tcPr>
            <w:tcW w:w="1820" w:type="dxa"/>
            <w:tcMar>
              <w:top w:w="180" w:type="dxa"/>
              <w:left w:w="180" w:type="dxa"/>
              <w:bottom w:w="180" w:type="dxa"/>
              <w:right w:w="180" w:type="dxa"/>
            </w:tcMar>
          </w:tcPr>
          <w:p w14:paraId="498AAE4B" w14:textId="77777777" w:rsidR="00BE4A71" w:rsidRDefault="00BE4A71" w:rsidP="00DD02E1">
            <w:pPr>
              <w:spacing w:before="120" w:after="120" w:line="360" w:lineRule="auto"/>
              <w:rPr>
                <w:rFonts w:ascii="Arial" w:eastAsia="Inter Bold" w:hAnsi="Arial" w:cs="Arial"/>
                <w:b/>
                <w:bCs/>
                <w:color w:val="302F2F"/>
              </w:rPr>
            </w:pPr>
          </w:p>
          <w:p w14:paraId="76121380" w14:textId="77777777" w:rsidR="00BE4A71" w:rsidRDefault="00BE4A71" w:rsidP="00DD02E1">
            <w:pPr>
              <w:spacing w:before="120" w:after="120" w:line="360" w:lineRule="auto"/>
              <w:rPr>
                <w:rFonts w:ascii="Arial" w:eastAsia="Inter Bold" w:hAnsi="Arial" w:cs="Arial"/>
                <w:b/>
                <w:bCs/>
                <w:color w:val="302F2F"/>
              </w:rPr>
            </w:pPr>
          </w:p>
          <w:p w14:paraId="75910FF6" w14:textId="77777777" w:rsidR="00BE4A71" w:rsidRDefault="00BE4A71" w:rsidP="00DD02E1">
            <w:pPr>
              <w:spacing w:before="120" w:after="120" w:line="360" w:lineRule="auto"/>
              <w:rPr>
                <w:rFonts w:ascii="Arial" w:eastAsia="Inter Bold" w:hAnsi="Arial" w:cs="Arial"/>
                <w:b/>
                <w:bCs/>
                <w:color w:val="302F2F"/>
              </w:rPr>
            </w:pPr>
          </w:p>
          <w:p w14:paraId="51D431B4" w14:textId="591E3C1D" w:rsidR="00397506" w:rsidRPr="00DD02E1" w:rsidRDefault="001F6460" w:rsidP="00BE4A71">
            <w:pPr>
              <w:spacing w:before="120" w:after="120" w:line="360" w:lineRule="auto"/>
              <w:jc w:val="center"/>
              <w:rPr>
                <w:rFonts w:ascii="Arial" w:hAnsi="Arial" w:cs="Arial"/>
              </w:rPr>
            </w:pPr>
            <w:proofErr w:type="spellStart"/>
            <w:r w:rsidRPr="00DD02E1">
              <w:rPr>
                <w:rFonts w:ascii="Arial" w:eastAsia="Inter Bold" w:hAnsi="Arial" w:cs="Arial"/>
                <w:b/>
                <w:bCs/>
                <w:color w:val="302F2F"/>
              </w:rPr>
              <w:t>Sup</w:t>
            </w:r>
            <w:r w:rsidR="00BE4A71">
              <w:rPr>
                <w:rFonts w:ascii="Arial" w:eastAsia="Inter Bold" w:hAnsi="Arial" w:cs="Arial"/>
                <w:b/>
                <w:bCs/>
                <w:color w:val="302F2F"/>
              </w:rPr>
              <w:t>ervision</w:t>
            </w:r>
            <w:proofErr w:type="spellEnd"/>
            <w:r w:rsidRPr="00DD02E1">
              <w:rPr>
                <w:rFonts w:ascii="Arial" w:eastAsia="Inter Bold" w:hAnsi="Arial" w:cs="Arial"/>
                <w:b/>
                <w:bCs/>
                <w:color w:val="302F2F"/>
              </w:rPr>
              <w:t xml:space="preserve"> Preventiva</w:t>
            </w:r>
          </w:p>
        </w:tc>
        <w:tc>
          <w:tcPr>
            <w:tcW w:w="2023" w:type="dxa"/>
            <w:tcMar>
              <w:top w:w="180" w:type="dxa"/>
              <w:left w:w="180" w:type="dxa"/>
              <w:bottom w:w="180" w:type="dxa"/>
              <w:right w:w="180" w:type="dxa"/>
            </w:tcMar>
          </w:tcPr>
          <w:p w14:paraId="5483B403"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 </w:t>
            </w:r>
          </w:p>
          <w:p w14:paraId="5B9DA6F6" w14:textId="77777777" w:rsidR="00397506" w:rsidRPr="00DD02E1" w:rsidRDefault="001F6460" w:rsidP="00613963">
            <w:pPr>
              <w:spacing w:before="120" w:after="120" w:line="276" w:lineRule="auto"/>
              <w:rPr>
                <w:rFonts w:ascii="Arial" w:hAnsi="Arial" w:cs="Arial"/>
              </w:rPr>
            </w:pPr>
            <w:r w:rsidRPr="00DD02E1">
              <w:rPr>
                <w:rFonts w:ascii="Arial" w:eastAsia="Inter" w:hAnsi="Arial" w:cs="Arial"/>
                <w:color w:val="000000"/>
              </w:rPr>
              <w:t xml:space="preserve">Se enfoca en identificar peligros antes de que generen accidentes. </w:t>
            </w:r>
          </w:p>
          <w:p w14:paraId="0D412A49" w14:textId="4A52BDA3" w:rsidR="00613963" w:rsidRPr="00613963" w:rsidRDefault="001F6460" w:rsidP="00613963">
            <w:pPr>
              <w:spacing w:before="120" w:after="120" w:line="276" w:lineRule="auto"/>
              <w:rPr>
                <w:rFonts w:ascii="Arial" w:eastAsia="Inter" w:hAnsi="Arial" w:cs="Arial"/>
                <w:color w:val="000000"/>
              </w:rPr>
            </w:pPr>
            <w:r w:rsidRPr="00DD02E1">
              <w:rPr>
                <w:rFonts w:ascii="Arial" w:eastAsia="Inter" w:hAnsi="Arial" w:cs="Arial"/>
                <w:color w:val="000000"/>
              </w:rPr>
              <w:t xml:space="preserve">Es el enfoque recomendado por la mayoría de los sistemas modernos de gestión de seguridad. </w:t>
            </w:r>
          </w:p>
        </w:tc>
        <w:tc>
          <w:tcPr>
            <w:tcW w:w="2593" w:type="dxa"/>
            <w:tcMar>
              <w:top w:w="180" w:type="dxa"/>
              <w:left w:w="180" w:type="dxa"/>
              <w:bottom w:w="180" w:type="dxa"/>
              <w:right w:w="180" w:type="dxa"/>
            </w:tcMar>
          </w:tcPr>
          <w:p w14:paraId="17FFF549" w14:textId="77777777" w:rsidR="00397506" w:rsidRPr="00613963" w:rsidRDefault="001F6460" w:rsidP="00613963">
            <w:pPr>
              <w:numPr>
                <w:ilvl w:val="0"/>
                <w:numId w:val="5"/>
              </w:numPr>
              <w:spacing w:after="0" w:line="240" w:lineRule="auto"/>
              <w:rPr>
                <w:rFonts w:ascii="Arial" w:hAnsi="Arial" w:cs="Arial"/>
              </w:rPr>
            </w:pPr>
            <w:r w:rsidRPr="00DD02E1">
              <w:rPr>
                <w:rFonts w:ascii="Arial" w:eastAsia="Inter" w:hAnsi="Arial" w:cs="Arial"/>
                <w:color w:val="000000"/>
              </w:rPr>
              <w:t xml:space="preserve">Inspecciones planeadas. </w:t>
            </w:r>
          </w:p>
          <w:p w14:paraId="7B0EDB48" w14:textId="77777777" w:rsidR="00613963" w:rsidRPr="00DD02E1" w:rsidRDefault="00613963" w:rsidP="00613963">
            <w:pPr>
              <w:spacing w:after="0" w:line="240" w:lineRule="auto"/>
              <w:ind w:left="400"/>
              <w:rPr>
                <w:rFonts w:ascii="Arial" w:hAnsi="Arial" w:cs="Arial"/>
              </w:rPr>
            </w:pPr>
          </w:p>
          <w:p w14:paraId="728D58C6" w14:textId="77777777" w:rsidR="00613963" w:rsidRPr="00613963" w:rsidRDefault="001F6460" w:rsidP="00613963">
            <w:pPr>
              <w:numPr>
                <w:ilvl w:val="0"/>
                <w:numId w:val="5"/>
              </w:numPr>
              <w:spacing w:after="0" w:line="240" w:lineRule="auto"/>
              <w:rPr>
                <w:rFonts w:ascii="Arial" w:hAnsi="Arial" w:cs="Arial"/>
              </w:rPr>
            </w:pPr>
            <w:r w:rsidRPr="00DD02E1">
              <w:rPr>
                <w:rFonts w:ascii="Arial" w:eastAsia="Inter" w:hAnsi="Arial" w:cs="Arial"/>
                <w:color w:val="000000"/>
              </w:rPr>
              <w:t>Observaciones de seguridad.</w:t>
            </w:r>
          </w:p>
          <w:p w14:paraId="51719EED" w14:textId="03FF41D6" w:rsidR="00397506" w:rsidRPr="00DD02E1" w:rsidRDefault="001F6460" w:rsidP="00613963">
            <w:pPr>
              <w:spacing w:after="0" w:line="240" w:lineRule="auto"/>
              <w:rPr>
                <w:rFonts w:ascii="Arial" w:hAnsi="Arial" w:cs="Arial"/>
              </w:rPr>
            </w:pPr>
            <w:r w:rsidRPr="00DD02E1">
              <w:rPr>
                <w:rFonts w:ascii="Arial" w:eastAsia="Inter" w:hAnsi="Arial" w:cs="Arial"/>
                <w:color w:val="000000"/>
              </w:rPr>
              <w:t xml:space="preserve"> </w:t>
            </w:r>
          </w:p>
          <w:p w14:paraId="7C446D24" w14:textId="77777777" w:rsidR="00613963" w:rsidRPr="00613963" w:rsidRDefault="001F6460" w:rsidP="00613963">
            <w:pPr>
              <w:numPr>
                <w:ilvl w:val="0"/>
                <w:numId w:val="5"/>
              </w:numPr>
              <w:spacing w:after="0" w:line="240" w:lineRule="auto"/>
              <w:rPr>
                <w:rFonts w:ascii="Arial" w:hAnsi="Arial" w:cs="Arial"/>
              </w:rPr>
            </w:pPr>
            <w:r w:rsidRPr="00DD02E1">
              <w:rPr>
                <w:rFonts w:ascii="Arial" w:eastAsia="Inter" w:hAnsi="Arial" w:cs="Arial"/>
                <w:color w:val="000000"/>
              </w:rPr>
              <w:t>Análisis de Riesgos.</w:t>
            </w:r>
          </w:p>
          <w:p w14:paraId="0EEAC6CA" w14:textId="4179E49F" w:rsidR="00397506" w:rsidRPr="00DD02E1" w:rsidRDefault="001F6460" w:rsidP="00613963">
            <w:pPr>
              <w:spacing w:after="0" w:line="240" w:lineRule="auto"/>
              <w:rPr>
                <w:rFonts w:ascii="Arial" w:hAnsi="Arial" w:cs="Arial"/>
              </w:rPr>
            </w:pPr>
            <w:r w:rsidRPr="00DD02E1">
              <w:rPr>
                <w:rFonts w:ascii="Arial" w:eastAsia="Inter" w:hAnsi="Arial" w:cs="Arial"/>
                <w:color w:val="000000"/>
              </w:rPr>
              <w:t xml:space="preserve"> </w:t>
            </w:r>
          </w:p>
          <w:p w14:paraId="5FD8DAF1" w14:textId="77777777" w:rsidR="00397506" w:rsidRPr="00DD02E1" w:rsidRDefault="001F6460" w:rsidP="00DD02E1">
            <w:pPr>
              <w:numPr>
                <w:ilvl w:val="0"/>
                <w:numId w:val="5"/>
              </w:numPr>
              <w:spacing w:after="0" w:line="360" w:lineRule="auto"/>
              <w:rPr>
                <w:rFonts w:ascii="Arial" w:hAnsi="Arial" w:cs="Arial"/>
              </w:rPr>
            </w:pPr>
            <w:r w:rsidRPr="00DD02E1">
              <w:rPr>
                <w:rFonts w:ascii="Arial" w:eastAsia="Inter" w:hAnsi="Arial" w:cs="Arial"/>
                <w:color w:val="000000"/>
              </w:rPr>
              <w:t xml:space="preserve">AST. </w:t>
            </w:r>
          </w:p>
          <w:p w14:paraId="4E536C1F" w14:textId="77777777" w:rsidR="00613963" w:rsidRPr="00613963" w:rsidRDefault="001F6460" w:rsidP="00613963">
            <w:pPr>
              <w:numPr>
                <w:ilvl w:val="0"/>
                <w:numId w:val="5"/>
              </w:numPr>
              <w:spacing w:after="0" w:line="240" w:lineRule="auto"/>
              <w:rPr>
                <w:rFonts w:ascii="Arial" w:hAnsi="Arial" w:cs="Arial"/>
              </w:rPr>
            </w:pPr>
            <w:r w:rsidRPr="00DD02E1">
              <w:rPr>
                <w:rFonts w:ascii="Arial" w:eastAsia="Inter" w:hAnsi="Arial" w:cs="Arial"/>
                <w:color w:val="000000"/>
              </w:rPr>
              <w:t>Permisos de trabajo.</w:t>
            </w:r>
          </w:p>
          <w:p w14:paraId="1D544C29" w14:textId="161C14B7" w:rsidR="00397506" w:rsidRPr="00DD02E1" w:rsidRDefault="001F6460" w:rsidP="00613963">
            <w:pPr>
              <w:spacing w:after="0" w:line="240" w:lineRule="auto"/>
              <w:ind w:left="400"/>
              <w:rPr>
                <w:rFonts w:ascii="Arial" w:hAnsi="Arial" w:cs="Arial"/>
              </w:rPr>
            </w:pPr>
            <w:r w:rsidRPr="00DD02E1">
              <w:rPr>
                <w:rFonts w:ascii="Arial" w:eastAsia="Inter" w:hAnsi="Arial" w:cs="Arial"/>
                <w:color w:val="000000"/>
              </w:rPr>
              <w:t xml:space="preserve"> </w:t>
            </w:r>
          </w:p>
          <w:p w14:paraId="45FA76FE" w14:textId="11A7DD23" w:rsidR="00613963" w:rsidRPr="00613963" w:rsidRDefault="001F6460" w:rsidP="00613963">
            <w:pPr>
              <w:numPr>
                <w:ilvl w:val="0"/>
                <w:numId w:val="5"/>
              </w:numPr>
              <w:spacing w:after="0" w:line="240" w:lineRule="auto"/>
              <w:rPr>
                <w:rFonts w:ascii="Arial" w:hAnsi="Arial" w:cs="Arial"/>
              </w:rPr>
            </w:pPr>
            <w:r w:rsidRPr="00DD02E1">
              <w:rPr>
                <w:rFonts w:ascii="Arial" w:eastAsia="Inter" w:hAnsi="Arial" w:cs="Arial"/>
                <w:color w:val="000000"/>
              </w:rPr>
              <w:t xml:space="preserve">Auditorías internas. </w:t>
            </w:r>
          </w:p>
        </w:tc>
        <w:tc>
          <w:tcPr>
            <w:tcW w:w="2593" w:type="dxa"/>
            <w:tcMar>
              <w:top w:w="180" w:type="dxa"/>
              <w:left w:w="180" w:type="dxa"/>
              <w:bottom w:w="180" w:type="dxa"/>
              <w:right w:w="180" w:type="dxa"/>
            </w:tcMar>
          </w:tcPr>
          <w:p w14:paraId="4B3AD8CA" w14:textId="77777777" w:rsidR="00397506" w:rsidRDefault="001F6460" w:rsidP="00DD02E1">
            <w:pPr>
              <w:spacing w:before="120" w:after="120" w:line="360" w:lineRule="auto"/>
              <w:rPr>
                <w:rFonts w:ascii="Arial" w:eastAsia="Inter" w:hAnsi="Arial" w:cs="Arial"/>
                <w:color w:val="000000"/>
              </w:rPr>
            </w:pPr>
            <w:r w:rsidRPr="00DD02E1">
              <w:rPr>
                <w:rFonts w:ascii="Arial" w:eastAsia="Inter" w:hAnsi="Arial" w:cs="Arial"/>
                <w:color w:val="000000"/>
              </w:rPr>
              <w:t xml:space="preserve"> </w:t>
            </w:r>
          </w:p>
          <w:p w14:paraId="09224D1C" w14:textId="77777777" w:rsidR="00613963" w:rsidRPr="00613963" w:rsidRDefault="00613963" w:rsidP="00613963">
            <w:pPr>
              <w:rPr>
                <w:rFonts w:ascii="Arial" w:hAnsi="Arial" w:cs="Arial"/>
              </w:rPr>
            </w:pPr>
          </w:p>
          <w:p w14:paraId="644215A6" w14:textId="77777777" w:rsidR="00613963" w:rsidRPr="00613963" w:rsidRDefault="00613963" w:rsidP="00613963">
            <w:pPr>
              <w:rPr>
                <w:rFonts w:ascii="Arial" w:hAnsi="Arial" w:cs="Arial"/>
              </w:rPr>
            </w:pPr>
          </w:p>
          <w:p w14:paraId="3E16E87E" w14:textId="77777777" w:rsidR="00613963" w:rsidRPr="00613963" w:rsidRDefault="00613963" w:rsidP="00613963">
            <w:pPr>
              <w:rPr>
                <w:rFonts w:ascii="Arial" w:hAnsi="Arial" w:cs="Arial"/>
              </w:rPr>
            </w:pPr>
          </w:p>
          <w:p w14:paraId="6C94B0FF" w14:textId="77777777" w:rsidR="00613963" w:rsidRPr="00613963" w:rsidRDefault="00613963" w:rsidP="00613963">
            <w:pPr>
              <w:rPr>
                <w:rFonts w:ascii="Arial" w:hAnsi="Arial" w:cs="Arial"/>
              </w:rPr>
            </w:pPr>
          </w:p>
          <w:p w14:paraId="6DD5D3B6" w14:textId="77777777" w:rsidR="00613963" w:rsidRPr="00613963" w:rsidRDefault="00613963" w:rsidP="00613963">
            <w:pPr>
              <w:rPr>
                <w:rFonts w:ascii="Arial" w:hAnsi="Arial" w:cs="Arial"/>
              </w:rPr>
            </w:pPr>
          </w:p>
          <w:p w14:paraId="34B3CDA8" w14:textId="77777777" w:rsidR="00613963" w:rsidRPr="00613963" w:rsidRDefault="00613963" w:rsidP="00613963">
            <w:pPr>
              <w:rPr>
                <w:rFonts w:ascii="Arial" w:hAnsi="Arial" w:cs="Arial"/>
              </w:rPr>
            </w:pPr>
          </w:p>
        </w:tc>
      </w:tr>
      <w:tr w:rsidR="00397506" w:rsidRPr="00DD02E1" w14:paraId="5B61FDD1" w14:textId="77777777">
        <w:tc>
          <w:tcPr>
            <w:tcW w:w="1820" w:type="dxa"/>
            <w:tcMar>
              <w:top w:w="180" w:type="dxa"/>
              <w:left w:w="180" w:type="dxa"/>
              <w:bottom w:w="180" w:type="dxa"/>
              <w:right w:w="180" w:type="dxa"/>
            </w:tcMar>
          </w:tcPr>
          <w:p w14:paraId="30B7B08E" w14:textId="77F5062A" w:rsidR="00397506" w:rsidRPr="00DD02E1" w:rsidRDefault="001F6460" w:rsidP="00BE4A71">
            <w:pPr>
              <w:spacing w:before="120" w:after="120" w:line="276" w:lineRule="auto"/>
              <w:jc w:val="center"/>
              <w:rPr>
                <w:rFonts w:ascii="Arial" w:hAnsi="Arial" w:cs="Arial"/>
              </w:rPr>
            </w:pPr>
            <w:r w:rsidRPr="00DD02E1">
              <w:rPr>
                <w:rFonts w:ascii="Arial" w:eastAsia="Inter Bold" w:hAnsi="Arial" w:cs="Arial"/>
                <w:b/>
                <w:bCs/>
                <w:color w:val="302F2F"/>
              </w:rPr>
              <w:t>Supervisión Basada en el Comportamiento (</w:t>
            </w:r>
            <w:proofErr w:type="spellStart"/>
            <w:r w:rsidRPr="00DD02E1">
              <w:rPr>
                <w:rFonts w:ascii="Arial" w:eastAsia="Inter Bold" w:hAnsi="Arial" w:cs="Arial"/>
                <w:b/>
                <w:bCs/>
                <w:color w:val="302F2F"/>
              </w:rPr>
              <w:t>Behavior</w:t>
            </w:r>
            <w:proofErr w:type="spellEnd"/>
            <w:r w:rsidRPr="00DD02E1">
              <w:rPr>
                <w:rFonts w:ascii="Arial" w:eastAsia="Inter Bold" w:hAnsi="Arial" w:cs="Arial"/>
                <w:b/>
                <w:bCs/>
                <w:color w:val="302F2F"/>
              </w:rPr>
              <w:t xml:space="preserve"> </w:t>
            </w:r>
            <w:proofErr w:type="spellStart"/>
            <w:r w:rsidRPr="00DD02E1">
              <w:rPr>
                <w:rFonts w:ascii="Arial" w:eastAsia="Inter Bold" w:hAnsi="Arial" w:cs="Arial"/>
                <w:b/>
                <w:bCs/>
                <w:color w:val="302F2F"/>
              </w:rPr>
              <w:t>Based</w:t>
            </w:r>
            <w:proofErr w:type="spellEnd"/>
            <w:r w:rsidRPr="00DD02E1">
              <w:rPr>
                <w:rFonts w:ascii="Arial" w:eastAsia="Inter Bold" w:hAnsi="Arial" w:cs="Arial"/>
                <w:b/>
                <w:bCs/>
                <w:color w:val="302F2F"/>
              </w:rPr>
              <w:t xml:space="preserve"> Safety - BBS)</w:t>
            </w:r>
          </w:p>
        </w:tc>
        <w:tc>
          <w:tcPr>
            <w:tcW w:w="2023" w:type="dxa"/>
            <w:tcMar>
              <w:top w:w="180" w:type="dxa"/>
              <w:left w:w="180" w:type="dxa"/>
              <w:bottom w:w="180" w:type="dxa"/>
              <w:right w:w="180" w:type="dxa"/>
            </w:tcMar>
          </w:tcPr>
          <w:p w14:paraId="11FCFB40" w14:textId="77777777" w:rsidR="00397506" w:rsidRPr="00DD02E1" w:rsidRDefault="001F6460" w:rsidP="00613963">
            <w:pPr>
              <w:spacing w:before="120" w:after="120" w:line="276" w:lineRule="auto"/>
              <w:rPr>
                <w:rFonts w:ascii="Arial" w:hAnsi="Arial" w:cs="Arial"/>
              </w:rPr>
            </w:pPr>
            <w:r w:rsidRPr="00DD02E1">
              <w:rPr>
                <w:rFonts w:ascii="Arial" w:eastAsia="Inter" w:hAnsi="Arial" w:cs="Arial"/>
                <w:color w:val="000000"/>
              </w:rPr>
              <w:t xml:space="preserve">Analiza las conductas de los trabajadores para reforzar comportamientos seguros y corregir prácticas inseguras. </w:t>
            </w:r>
          </w:p>
        </w:tc>
        <w:tc>
          <w:tcPr>
            <w:tcW w:w="2593" w:type="dxa"/>
            <w:tcMar>
              <w:top w:w="180" w:type="dxa"/>
              <w:left w:w="180" w:type="dxa"/>
              <w:bottom w:w="180" w:type="dxa"/>
              <w:right w:w="180" w:type="dxa"/>
            </w:tcMar>
          </w:tcPr>
          <w:p w14:paraId="313F7A8D" w14:textId="77777777" w:rsidR="00397506" w:rsidRPr="00DD02E1" w:rsidRDefault="001F6460" w:rsidP="00DD02E1">
            <w:pPr>
              <w:numPr>
                <w:ilvl w:val="0"/>
                <w:numId w:val="5"/>
              </w:numPr>
              <w:spacing w:after="0" w:line="360" w:lineRule="auto"/>
              <w:rPr>
                <w:rFonts w:ascii="Arial" w:hAnsi="Arial" w:cs="Arial"/>
              </w:rPr>
            </w:pPr>
            <w:r w:rsidRPr="00DD02E1">
              <w:rPr>
                <w:rFonts w:ascii="Arial" w:eastAsia="Inter" w:hAnsi="Arial" w:cs="Arial"/>
                <w:color w:val="000000"/>
              </w:rPr>
              <w:t xml:space="preserve">Observar. </w:t>
            </w:r>
          </w:p>
          <w:p w14:paraId="6B4D44D1" w14:textId="77777777" w:rsidR="00397506" w:rsidRPr="00DD02E1" w:rsidRDefault="001F6460" w:rsidP="00DD02E1">
            <w:pPr>
              <w:numPr>
                <w:ilvl w:val="0"/>
                <w:numId w:val="5"/>
              </w:numPr>
              <w:spacing w:after="0" w:line="360" w:lineRule="auto"/>
              <w:rPr>
                <w:rFonts w:ascii="Arial" w:hAnsi="Arial" w:cs="Arial"/>
              </w:rPr>
            </w:pPr>
            <w:r w:rsidRPr="00DD02E1">
              <w:rPr>
                <w:rFonts w:ascii="Arial" w:eastAsia="Inter" w:hAnsi="Arial" w:cs="Arial"/>
                <w:color w:val="000000"/>
              </w:rPr>
              <w:t xml:space="preserve">Dialogar. </w:t>
            </w:r>
          </w:p>
          <w:p w14:paraId="0E55FEB7" w14:textId="77777777" w:rsidR="00397506" w:rsidRPr="00DD02E1" w:rsidRDefault="001F6460" w:rsidP="00DD02E1">
            <w:pPr>
              <w:numPr>
                <w:ilvl w:val="0"/>
                <w:numId w:val="5"/>
              </w:numPr>
              <w:spacing w:after="0" w:line="360" w:lineRule="auto"/>
              <w:rPr>
                <w:rFonts w:ascii="Arial" w:hAnsi="Arial" w:cs="Arial"/>
              </w:rPr>
            </w:pPr>
            <w:r w:rsidRPr="00DD02E1">
              <w:rPr>
                <w:rFonts w:ascii="Arial" w:eastAsia="Inter" w:hAnsi="Arial" w:cs="Arial"/>
                <w:color w:val="000000"/>
              </w:rPr>
              <w:t xml:space="preserve">Retroalimentar. </w:t>
            </w:r>
          </w:p>
          <w:p w14:paraId="14195E77" w14:textId="77777777" w:rsidR="00397506" w:rsidRPr="00DD02E1" w:rsidRDefault="001F6460" w:rsidP="00DD02E1">
            <w:pPr>
              <w:numPr>
                <w:ilvl w:val="0"/>
                <w:numId w:val="5"/>
              </w:numPr>
              <w:spacing w:after="0" w:line="360" w:lineRule="auto"/>
              <w:rPr>
                <w:rFonts w:ascii="Arial" w:hAnsi="Arial" w:cs="Arial"/>
              </w:rPr>
            </w:pPr>
            <w:r w:rsidRPr="00DD02E1">
              <w:rPr>
                <w:rFonts w:ascii="Arial" w:eastAsia="Inter" w:hAnsi="Arial" w:cs="Arial"/>
                <w:color w:val="000000"/>
              </w:rPr>
              <w:t xml:space="preserve">Reconocer. </w:t>
            </w:r>
          </w:p>
          <w:p w14:paraId="2C49C69C" w14:textId="77777777" w:rsidR="00397506" w:rsidRPr="00DD02E1" w:rsidRDefault="001F6460" w:rsidP="00DD02E1">
            <w:pPr>
              <w:numPr>
                <w:ilvl w:val="0"/>
                <w:numId w:val="5"/>
              </w:numPr>
              <w:spacing w:after="0" w:line="360" w:lineRule="auto"/>
              <w:rPr>
                <w:rFonts w:ascii="Arial" w:hAnsi="Arial" w:cs="Arial"/>
              </w:rPr>
            </w:pPr>
            <w:r w:rsidRPr="00DD02E1">
              <w:rPr>
                <w:rFonts w:ascii="Arial" w:eastAsia="Inter" w:hAnsi="Arial" w:cs="Arial"/>
                <w:color w:val="000000"/>
              </w:rPr>
              <w:t xml:space="preserve">Mejorar. </w:t>
            </w:r>
          </w:p>
          <w:p w14:paraId="25551E2C"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 </w:t>
            </w:r>
          </w:p>
        </w:tc>
        <w:tc>
          <w:tcPr>
            <w:tcW w:w="2593" w:type="dxa"/>
            <w:tcMar>
              <w:top w:w="180" w:type="dxa"/>
              <w:left w:w="180" w:type="dxa"/>
              <w:bottom w:w="180" w:type="dxa"/>
              <w:right w:w="180" w:type="dxa"/>
            </w:tcMar>
          </w:tcPr>
          <w:p w14:paraId="4D734D1C" w14:textId="77777777" w:rsidR="00397506" w:rsidRPr="00DD02E1" w:rsidRDefault="001F6460" w:rsidP="00DD02E1">
            <w:pPr>
              <w:spacing w:before="120" w:after="120" w:line="360" w:lineRule="auto"/>
              <w:rPr>
                <w:rFonts w:ascii="Arial" w:hAnsi="Arial" w:cs="Arial"/>
              </w:rPr>
            </w:pPr>
            <w:r w:rsidRPr="00DD02E1">
              <w:rPr>
                <w:rFonts w:ascii="Arial" w:eastAsia="Inter" w:hAnsi="Arial" w:cs="Arial"/>
                <w:color w:val="000000"/>
              </w:rPr>
              <w:t xml:space="preserve"> </w:t>
            </w:r>
          </w:p>
        </w:tc>
      </w:tr>
    </w:tbl>
    <w:p w14:paraId="5953222D" w14:textId="77777777" w:rsidR="00397506" w:rsidRPr="00DD02E1" w:rsidRDefault="001F6460" w:rsidP="00DD02E1">
      <w:pPr>
        <w:spacing w:before="120" w:after="120" w:line="360" w:lineRule="auto"/>
        <w:rPr>
          <w:rFonts w:ascii="Arial" w:eastAsia="Inter" w:hAnsi="Arial" w:cs="Arial"/>
          <w:color w:val="000000"/>
        </w:rPr>
      </w:pPr>
      <w:r w:rsidRPr="00DD02E1">
        <w:rPr>
          <w:rFonts w:ascii="Arial" w:eastAsia="Inter" w:hAnsi="Arial" w:cs="Arial"/>
          <w:color w:val="000000"/>
        </w:rPr>
        <w:t xml:space="preserve"> </w:t>
      </w:r>
    </w:p>
    <w:p w14:paraId="619872D1" w14:textId="77777777" w:rsidR="00E7543E" w:rsidRDefault="00E7543E" w:rsidP="00DD02E1">
      <w:pPr>
        <w:spacing w:before="120" w:after="120" w:line="360" w:lineRule="auto"/>
        <w:rPr>
          <w:rFonts w:ascii="Arial" w:eastAsia="Inter" w:hAnsi="Arial" w:cs="Arial"/>
          <w:color w:val="000000"/>
        </w:rPr>
      </w:pPr>
    </w:p>
    <w:p w14:paraId="34F2FB5C" w14:textId="774F3BE2" w:rsidR="0048784A" w:rsidRDefault="0048784A" w:rsidP="0048784A">
      <w:pPr>
        <w:spacing w:after="0" w:line="276" w:lineRule="auto"/>
      </w:pPr>
      <w:r>
        <w:rPr>
          <w:rStyle w:val="yadgie"/>
          <w:rFonts w:ascii="Arial" w:hAnsi="Arial" w:cs="Arial"/>
        </w:rPr>
        <w:lastRenderedPageBreak/>
        <w:t xml:space="preserve">Las </w:t>
      </w:r>
      <w:r w:rsidR="00863754">
        <w:rPr>
          <w:rStyle w:val="yadgie"/>
          <w:rFonts w:ascii="Arial" w:hAnsi="Arial" w:cs="Arial"/>
        </w:rPr>
        <w:t>metodologías</w:t>
      </w:r>
      <w:r>
        <w:rPr>
          <w:rStyle w:val="yadgie"/>
          <w:rFonts w:ascii="Arial" w:hAnsi="Arial" w:cs="Arial"/>
        </w:rPr>
        <w:t xml:space="preserve"> de supervisión son los métodos y herramientas que usa un responsable para guiar, evaluar y mejorar el trabajo de su equipo.</w:t>
      </w:r>
    </w:p>
    <w:p w14:paraId="77D41BBC" w14:textId="77777777" w:rsidR="0048784A" w:rsidRDefault="0048784A" w:rsidP="0048784A">
      <w:pPr>
        <w:spacing w:after="0" w:line="276" w:lineRule="auto"/>
        <w:rPr>
          <w:rFonts w:ascii="Arial" w:eastAsia="Inter" w:hAnsi="Arial" w:cs="Arial"/>
          <w:color w:val="000000"/>
        </w:rPr>
      </w:pPr>
    </w:p>
    <w:p w14:paraId="320DB663" w14:textId="15A34DF9" w:rsidR="0048784A" w:rsidRPr="00DD02E1" w:rsidRDefault="0048784A" w:rsidP="00DD02E1">
      <w:pPr>
        <w:spacing w:before="120" w:after="120" w:line="360" w:lineRule="auto"/>
        <w:rPr>
          <w:rFonts w:ascii="Arial" w:eastAsia="Inter" w:hAnsi="Arial" w:cs="Arial"/>
          <w:color w:val="000000"/>
        </w:rPr>
      </w:pPr>
      <w:r>
        <w:rPr>
          <w:rFonts w:ascii="Arial" w:eastAsia="Inter" w:hAnsi="Arial" w:cs="Arial"/>
          <w:color w:val="000000"/>
        </w:rPr>
        <w:t>Algunas metodologías de la supervisión son las siguientes:</w:t>
      </w:r>
    </w:p>
    <w:p w14:paraId="3A6FB0E6" w14:textId="77777777" w:rsidR="00863754" w:rsidRDefault="005A3B5E" w:rsidP="005A3B5E">
      <w:pPr>
        <w:spacing w:after="0" w:line="240" w:lineRule="auto"/>
        <w:rPr>
          <w:rFonts w:ascii="Arial" w:eastAsia="Times New Roman" w:hAnsi="Arial" w:cs="Arial"/>
          <w:kern w:val="0"/>
          <w14:ligatures w14:val="none"/>
        </w:rPr>
      </w:pPr>
      <w:r w:rsidRPr="005A3B5E">
        <w:rPr>
          <w:rFonts w:ascii="Arial" w:eastAsia="Times New Roman" w:hAnsi="Symbol" w:cs="Arial"/>
          <w:kern w:val="0"/>
          <w14:ligatures w14:val="none"/>
        </w:rPr>
        <w:t></w:t>
      </w:r>
      <w:r w:rsidRPr="005A3B5E">
        <w:rPr>
          <w:rFonts w:ascii="Arial" w:eastAsia="Times New Roman" w:hAnsi="Arial" w:cs="Arial"/>
          <w:kern w:val="0"/>
          <w14:ligatures w14:val="none"/>
        </w:rPr>
        <w:t xml:space="preserve"> </w:t>
      </w:r>
      <w:r w:rsidRPr="00863754">
        <w:rPr>
          <w:rFonts w:ascii="Arial" w:eastAsia="Times New Roman" w:hAnsi="Arial" w:cs="Arial"/>
          <w:b/>
          <w:bCs/>
          <w:kern w:val="0"/>
          <w14:ligatures w14:val="none"/>
        </w:rPr>
        <w:t>Planificación</w:t>
      </w:r>
      <w:r w:rsidRPr="005A3B5E">
        <w:rPr>
          <w:rFonts w:ascii="Arial" w:eastAsia="Times New Roman" w:hAnsi="Arial" w:cs="Arial"/>
          <w:b/>
          <w:bCs/>
          <w:kern w:val="0"/>
          <w14:ligatures w14:val="none"/>
        </w:rPr>
        <w:t>:</w:t>
      </w:r>
      <w:r w:rsidRPr="005A3B5E">
        <w:rPr>
          <w:rFonts w:ascii="Arial" w:eastAsia="Times New Roman" w:hAnsi="Arial" w:cs="Arial"/>
          <w:kern w:val="0"/>
          <w14:ligatures w14:val="none"/>
        </w:rPr>
        <w:t xml:space="preserve"> Define las tareas, los plazos y los objetivos claros antes de </w:t>
      </w:r>
      <w:r w:rsidR="00863754">
        <w:rPr>
          <w:rFonts w:ascii="Arial" w:eastAsia="Times New Roman" w:hAnsi="Arial" w:cs="Arial"/>
          <w:kern w:val="0"/>
          <w14:ligatures w14:val="none"/>
        </w:rPr>
        <w:t xml:space="preserve"> </w:t>
      </w:r>
    </w:p>
    <w:p w14:paraId="5964A219" w14:textId="7B0AFE49" w:rsidR="005A3B5E" w:rsidRDefault="00863754" w:rsidP="005A3B5E">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   </w:t>
      </w:r>
      <w:r w:rsidR="005A3B5E" w:rsidRPr="005A3B5E">
        <w:rPr>
          <w:rFonts w:ascii="Arial" w:eastAsia="Times New Roman" w:hAnsi="Arial" w:cs="Arial"/>
          <w:kern w:val="0"/>
          <w14:ligatures w14:val="none"/>
        </w:rPr>
        <w:t>empezar.</w:t>
      </w:r>
    </w:p>
    <w:p w14:paraId="27E2F556" w14:textId="77777777" w:rsidR="005A3B5E" w:rsidRPr="005A3B5E" w:rsidRDefault="005A3B5E" w:rsidP="005A3B5E">
      <w:pPr>
        <w:spacing w:after="0" w:line="240" w:lineRule="auto"/>
        <w:rPr>
          <w:rFonts w:ascii="Arial" w:eastAsia="Times New Roman" w:hAnsi="Arial" w:cs="Arial"/>
          <w:kern w:val="0"/>
          <w14:ligatures w14:val="none"/>
        </w:rPr>
      </w:pPr>
    </w:p>
    <w:p w14:paraId="3B462D18" w14:textId="77777777" w:rsidR="00863754" w:rsidRDefault="005A3B5E" w:rsidP="005A3B5E">
      <w:pPr>
        <w:spacing w:after="0" w:line="240" w:lineRule="auto"/>
        <w:rPr>
          <w:rFonts w:ascii="Arial" w:eastAsia="Times New Roman" w:hAnsi="Arial" w:cs="Arial"/>
          <w:kern w:val="0"/>
          <w14:ligatures w14:val="none"/>
        </w:rPr>
      </w:pPr>
      <w:r w:rsidRPr="005A3B5E">
        <w:rPr>
          <w:rFonts w:ascii="Arial" w:eastAsia="Times New Roman" w:hAnsi="Symbol" w:cs="Arial"/>
          <w:kern w:val="0"/>
          <w14:ligatures w14:val="none"/>
        </w:rPr>
        <w:t></w:t>
      </w:r>
      <w:r w:rsidRPr="005A3B5E">
        <w:rPr>
          <w:rFonts w:ascii="Arial" w:eastAsia="Times New Roman" w:hAnsi="Arial" w:cs="Arial"/>
          <w:kern w:val="0"/>
          <w14:ligatures w14:val="none"/>
        </w:rPr>
        <w:t xml:space="preserve"> </w:t>
      </w:r>
      <w:r w:rsidRPr="00863754">
        <w:rPr>
          <w:rFonts w:ascii="Arial" w:eastAsia="Times New Roman" w:hAnsi="Arial" w:cs="Arial"/>
          <w:b/>
          <w:bCs/>
          <w:kern w:val="0"/>
          <w14:ligatures w14:val="none"/>
        </w:rPr>
        <w:t>Comunicación</w:t>
      </w:r>
      <w:r w:rsidRPr="005A3B5E">
        <w:rPr>
          <w:rFonts w:ascii="Arial" w:eastAsia="Times New Roman" w:hAnsi="Arial" w:cs="Arial"/>
          <w:b/>
          <w:bCs/>
          <w:kern w:val="0"/>
          <w14:ligatures w14:val="none"/>
        </w:rPr>
        <w:t xml:space="preserve"> bidireccional:</w:t>
      </w:r>
      <w:r w:rsidRPr="005A3B5E">
        <w:rPr>
          <w:rFonts w:ascii="Arial" w:eastAsia="Times New Roman" w:hAnsi="Arial" w:cs="Arial"/>
          <w:kern w:val="0"/>
          <w14:ligatures w14:val="none"/>
        </w:rPr>
        <w:t xml:space="preserve"> Abre canales para escuchar dudas, dar </w:t>
      </w:r>
    </w:p>
    <w:p w14:paraId="04AB8941" w14:textId="69873904" w:rsidR="005A3B5E" w:rsidRDefault="00863754" w:rsidP="005A3B5E">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   </w:t>
      </w:r>
      <w:r w:rsidR="005A3B5E" w:rsidRPr="005A3B5E">
        <w:rPr>
          <w:rFonts w:ascii="Arial" w:eastAsia="Times New Roman" w:hAnsi="Arial" w:cs="Arial"/>
          <w:kern w:val="0"/>
          <w14:ligatures w14:val="none"/>
        </w:rPr>
        <w:t>retroalimentación y evitar malentendidos.</w:t>
      </w:r>
    </w:p>
    <w:p w14:paraId="702661D3" w14:textId="77777777" w:rsidR="005A3B5E" w:rsidRPr="005A3B5E" w:rsidRDefault="005A3B5E" w:rsidP="005A3B5E">
      <w:pPr>
        <w:spacing w:after="0" w:line="240" w:lineRule="auto"/>
        <w:rPr>
          <w:rFonts w:ascii="Arial" w:eastAsia="Times New Roman" w:hAnsi="Arial" w:cs="Arial"/>
          <w:kern w:val="0"/>
          <w14:ligatures w14:val="none"/>
        </w:rPr>
      </w:pPr>
    </w:p>
    <w:p w14:paraId="2994C5A5" w14:textId="77777777" w:rsidR="00863754" w:rsidRDefault="005A3B5E" w:rsidP="005A3B5E">
      <w:pPr>
        <w:spacing w:after="0" w:line="240" w:lineRule="auto"/>
        <w:rPr>
          <w:rFonts w:ascii="Arial" w:eastAsia="Times New Roman" w:hAnsi="Arial" w:cs="Arial"/>
          <w:kern w:val="0"/>
          <w14:ligatures w14:val="none"/>
        </w:rPr>
      </w:pPr>
      <w:r w:rsidRPr="005A3B5E">
        <w:rPr>
          <w:rFonts w:ascii="Arial" w:eastAsia="Times New Roman" w:hAnsi="Symbol" w:cs="Arial"/>
          <w:kern w:val="0"/>
          <w14:ligatures w14:val="none"/>
        </w:rPr>
        <w:t></w:t>
      </w:r>
      <w:r w:rsidRPr="005A3B5E">
        <w:rPr>
          <w:rFonts w:ascii="Arial" w:eastAsia="Times New Roman" w:hAnsi="Arial" w:cs="Arial"/>
          <w:kern w:val="0"/>
          <w14:ligatures w14:val="none"/>
        </w:rPr>
        <w:t xml:space="preserve"> </w:t>
      </w:r>
      <w:r w:rsidRPr="00863754">
        <w:rPr>
          <w:rFonts w:ascii="Arial" w:eastAsia="Times New Roman" w:hAnsi="Arial" w:cs="Arial"/>
          <w:b/>
          <w:bCs/>
          <w:kern w:val="0"/>
          <w14:ligatures w14:val="none"/>
        </w:rPr>
        <w:t>Delegación</w:t>
      </w:r>
      <w:r w:rsidRPr="005A3B5E">
        <w:rPr>
          <w:rFonts w:ascii="Arial" w:eastAsia="Times New Roman" w:hAnsi="Arial" w:cs="Arial"/>
          <w:b/>
          <w:bCs/>
          <w:kern w:val="0"/>
          <w14:ligatures w14:val="none"/>
        </w:rPr>
        <w:t xml:space="preserve"> efectiva:</w:t>
      </w:r>
      <w:r w:rsidRPr="005A3B5E">
        <w:rPr>
          <w:rFonts w:ascii="Arial" w:eastAsia="Times New Roman" w:hAnsi="Arial" w:cs="Arial"/>
          <w:kern w:val="0"/>
          <w14:ligatures w14:val="none"/>
        </w:rPr>
        <w:t xml:space="preserve"> Asigna responsabilidades según las fortalezas y </w:t>
      </w:r>
    </w:p>
    <w:p w14:paraId="43BD32DE" w14:textId="51FEE884" w:rsidR="005A3B5E" w:rsidRDefault="00863754" w:rsidP="005A3B5E">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   </w:t>
      </w:r>
      <w:r w:rsidR="005A3B5E" w:rsidRPr="005A3B5E">
        <w:rPr>
          <w:rFonts w:ascii="Arial" w:eastAsia="Times New Roman" w:hAnsi="Arial" w:cs="Arial"/>
          <w:kern w:val="0"/>
          <w14:ligatures w14:val="none"/>
        </w:rPr>
        <w:t>habilidades de cada persona.</w:t>
      </w:r>
    </w:p>
    <w:p w14:paraId="5B236310" w14:textId="77777777" w:rsidR="005A3B5E" w:rsidRPr="005A3B5E" w:rsidRDefault="005A3B5E" w:rsidP="005A3B5E">
      <w:pPr>
        <w:spacing w:after="0" w:line="240" w:lineRule="auto"/>
        <w:rPr>
          <w:rFonts w:ascii="Arial" w:eastAsia="Times New Roman" w:hAnsi="Arial" w:cs="Arial"/>
          <w:kern w:val="0"/>
          <w14:ligatures w14:val="none"/>
        </w:rPr>
      </w:pPr>
    </w:p>
    <w:p w14:paraId="7857F96B" w14:textId="77777777" w:rsidR="00863754" w:rsidRDefault="005A3B5E" w:rsidP="005A3B5E">
      <w:pPr>
        <w:spacing w:after="0" w:line="240" w:lineRule="auto"/>
        <w:rPr>
          <w:rFonts w:ascii="Arial" w:eastAsia="Times New Roman" w:hAnsi="Arial" w:cs="Arial"/>
          <w:kern w:val="0"/>
          <w14:ligatures w14:val="none"/>
        </w:rPr>
      </w:pPr>
      <w:r w:rsidRPr="005A3B5E">
        <w:rPr>
          <w:rFonts w:ascii="Arial" w:eastAsia="Times New Roman" w:hAnsi="Symbol" w:cs="Arial"/>
          <w:kern w:val="0"/>
          <w14:ligatures w14:val="none"/>
        </w:rPr>
        <w:t></w:t>
      </w:r>
      <w:r w:rsidRPr="005A3B5E">
        <w:rPr>
          <w:rFonts w:ascii="Arial" w:eastAsia="Times New Roman" w:hAnsi="Arial" w:cs="Arial"/>
          <w:kern w:val="0"/>
          <w14:ligatures w14:val="none"/>
        </w:rPr>
        <w:t xml:space="preserve"> </w:t>
      </w:r>
      <w:r w:rsidRPr="00863754">
        <w:rPr>
          <w:rFonts w:ascii="Arial" w:eastAsia="Times New Roman" w:hAnsi="Arial" w:cs="Arial"/>
          <w:b/>
          <w:bCs/>
          <w:kern w:val="0"/>
          <w14:ligatures w14:val="none"/>
        </w:rPr>
        <w:t>Supervisión</w:t>
      </w:r>
      <w:r w:rsidRPr="005A3B5E">
        <w:rPr>
          <w:rFonts w:ascii="Arial" w:eastAsia="Times New Roman" w:hAnsi="Arial" w:cs="Arial"/>
          <w:b/>
          <w:bCs/>
          <w:kern w:val="0"/>
          <w14:ligatures w14:val="none"/>
        </w:rPr>
        <w:t xml:space="preserve"> individual y grupal:</w:t>
      </w:r>
      <w:r w:rsidRPr="005A3B5E">
        <w:rPr>
          <w:rFonts w:ascii="Arial" w:eastAsia="Times New Roman" w:hAnsi="Arial" w:cs="Arial"/>
          <w:kern w:val="0"/>
          <w14:ligatures w14:val="none"/>
        </w:rPr>
        <w:t xml:space="preserve"> Adapta el apoyo a nivel personal o en </w:t>
      </w:r>
    </w:p>
    <w:p w14:paraId="4C554797" w14:textId="4DD208AD" w:rsidR="005A3B5E" w:rsidRDefault="00863754" w:rsidP="005A3B5E">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   </w:t>
      </w:r>
      <w:r w:rsidR="005A3B5E" w:rsidRPr="005A3B5E">
        <w:rPr>
          <w:rFonts w:ascii="Arial" w:eastAsia="Times New Roman" w:hAnsi="Arial" w:cs="Arial"/>
          <w:kern w:val="0"/>
          <w14:ligatures w14:val="none"/>
        </w:rPr>
        <w:t>equipo según la meta a cumplir.</w:t>
      </w:r>
    </w:p>
    <w:p w14:paraId="401D0881" w14:textId="77777777" w:rsidR="005A3B5E" w:rsidRPr="005A3B5E" w:rsidRDefault="005A3B5E" w:rsidP="005A3B5E">
      <w:pPr>
        <w:spacing w:after="0" w:line="240" w:lineRule="auto"/>
        <w:rPr>
          <w:rFonts w:ascii="Arial" w:eastAsia="Times New Roman" w:hAnsi="Arial" w:cs="Arial"/>
          <w:kern w:val="0"/>
          <w14:ligatures w14:val="none"/>
        </w:rPr>
      </w:pPr>
    </w:p>
    <w:p w14:paraId="5E17C916" w14:textId="77777777" w:rsidR="00863754" w:rsidRDefault="005A3B5E" w:rsidP="005A3B5E">
      <w:pPr>
        <w:spacing w:after="0" w:line="240" w:lineRule="auto"/>
        <w:rPr>
          <w:rFonts w:ascii="Arial" w:eastAsia="Times New Roman" w:hAnsi="Arial" w:cs="Arial"/>
          <w:kern w:val="0"/>
          <w14:ligatures w14:val="none"/>
        </w:rPr>
      </w:pPr>
      <w:r w:rsidRPr="005A3B5E">
        <w:rPr>
          <w:rFonts w:ascii="Arial" w:eastAsia="Times New Roman" w:hAnsi="Symbol" w:cs="Arial"/>
          <w:kern w:val="0"/>
          <w14:ligatures w14:val="none"/>
        </w:rPr>
        <w:t></w:t>
      </w:r>
      <w:r w:rsidRPr="005A3B5E">
        <w:rPr>
          <w:rFonts w:ascii="Arial" w:eastAsia="Times New Roman" w:hAnsi="Arial" w:cs="Arial"/>
          <w:kern w:val="0"/>
          <w14:ligatures w14:val="none"/>
        </w:rPr>
        <w:t xml:space="preserve"> </w:t>
      </w:r>
      <w:r w:rsidRPr="00863754">
        <w:rPr>
          <w:rFonts w:ascii="Arial" w:eastAsia="Times New Roman" w:hAnsi="Arial" w:cs="Arial"/>
          <w:b/>
          <w:bCs/>
          <w:kern w:val="0"/>
          <w14:ligatures w14:val="none"/>
        </w:rPr>
        <w:t>Evaluación</w:t>
      </w:r>
      <w:r w:rsidRPr="005A3B5E">
        <w:rPr>
          <w:rFonts w:ascii="Arial" w:eastAsia="Times New Roman" w:hAnsi="Arial" w:cs="Arial"/>
          <w:b/>
          <w:bCs/>
          <w:kern w:val="0"/>
          <w14:ligatures w14:val="none"/>
        </w:rPr>
        <w:t xml:space="preserve"> y control:</w:t>
      </w:r>
      <w:r w:rsidRPr="005A3B5E">
        <w:rPr>
          <w:rFonts w:ascii="Arial" w:eastAsia="Times New Roman" w:hAnsi="Arial" w:cs="Arial"/>
          <w:kern w:val="0"/>
          <w14:ligatures w14:val="none"/>
        </w:rPr>
        <w:t xml:space="preserve"> Mide los resultados de forma periódica para corregir </w:t>
      </w:r>
    </w:p>
    <w:p w14:paraId="7EA836A1" w14:textId="68854777" w:rsidR="005A3B5E" w:rsidRPr="005A3B5E" w:rsidRDefault="00863754" w:rsidP="005A3B5E">
      <w:pPr>
        <w:spacing w:after="0" w:line="240" w:lineRule="auto"/>
        <w:rPr>
          <w:rFonts w:ascii="Arial" w:eastAsia="Times New Roman" w:hAnsi="Arial" w:cs="Arial"/>
          <w:kern w:val="0"/>
          <w14:ligatures w14:val="none"/>
        </w:rPr>
      </w:pPr>
      <w:r>
        <w:rPr>
          <w:rFonts w:ascii="Arial" w:eastAsia="Times New Roman" w:hAnsi="Arial" w:cs="Arial"/>
          <w:kern w:val="0"/>
          <w14:ligatures w14:val="none"/>
        </w:rPr>
        <w:t xml:space="preserve">   </w:t>
      </w:r>
      <w:r w:rsidR="005A3B5E" w:rsidRPr="005A3B5E">
        <w:rPr>
          <w:rFonts w:ascii="Arial" w:eastAsia="Times New Roman" w:hAnsi="Arial" w:cs="Arial"/>
          <w:kern w:val="0"/>
          <w14:ligatures w14:val="none"/>
        </w:rPr>
        <w:t>errores a tiempo</w:t>
      </w:r>
    </w:p>
    <w:p w14:paraId="595DC7C9" w14:textId="52BEDAC5" w:rsidR="00E7543E" w:rsidRDefault="009035B2" w:rsidP="00DD02E1">
      <w:pPr>
        <w:spacing w:before="120" w:after="120" w:line="360" w:lineRule="auto"/>
        <w:rPr>
          <w:rFonts w:ascii="Arial" w:hAnsi="Arial" w:cs="Arial"/>
        </w:rPr>
      </w:pPr>
      <w:r w:rsidRPr="009035B2">
        <w:rPr>
          <w:rFonts w:ascii="Arial" w:hAnsi="Arial" w:cs="Arial"/>
          <w:noProof/>
        </w:rPr>
        <mc:AlternateContent>
          <mc:Choice Requires="wps">
            <w:drawing>
              <wp:anchor distT="45720" distB="45720" distL="114300" distR="114300" simplePos="0" relativeHeight="251664384" behindDoc="0" locked="0" layoutInCell="1" allowOverlap="1" wp14:anchorId="35FE44B9" wp14:editId="6241429A">
                <wp:simplePos x="0" y="0"/>
                <wp:positionH relativeFrom="margin">
                  <wp:align>left</wp:align>
                </wp:positionH>
                <wp:positionV relativeFrom="paragraph">
                  <wp:posOffset>427355</wp:posOffset>
                </wp:positionV>
                <wp:extent cx="5086985" cy="1706880"/>
                <wp:effectExtent l="0" t="0" r="0" b="7620"/>
                <wp:wrapSquare wrapText="bothSides"/>
                <wp:docPr id="90085165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985" cy="1706880"/>
                        </a:xfrm>
                        <a:prstGeom prst="rect">
                          <a:avLst/>
                        </a:prstGeom>
                        <a:solidFill>
                          <a:srgbClr val="FFFFFF"/>
                        </a:solidFill>
                        <a:ln w="9525">
                          <a:noFill/>
                          <a:miter lim="800000"/>
                          <a:headEnd/>
                          <a:tailEnd/>
                        </a:ln>
                      </wps:spPr>
                      <wps:txbx>
                        <w:txbxContent>
                          <w:p w14:paraId="74582FD9" w14:textId="73297C5A" w:rsidR="009035B2" w:rsidRDefault="009035B2">
                            <w:r>
                              <w:t xml:space="preserve">               </w:t>
                            </w:r>
                            <w:r w:rsidRPr="009035B2">
                              <w:rPr>
                                <w:noProof/>
                              </w:rPr>
                              <w:drawing>
                                <wp:inline distT="0" distB="0" distL="0" distR="0" wp14:anchorId="4C97C1A3" wp14:editId="13988EB8">
                                  <wp:extent cx="2060294" cy="1588541"/>
                                  <wp:effectExtent l="0" t="0" r="0" b="0"/>
                                  <wp:docPr id="1265790857" name="Imagen 1" descr="Imagen que contiene persona, interior, hombr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90857" name="Imagen 1" descr="Imagen que contiene persona, interior, hombre, tabla&#10;&#10;Descripción generada automáticamente"/>
                                          <pic:cNvPicPr/>
                                        </pic:nvPicPr>
                                        <pic:blipFill>
                                          <a:blip r:embed="rId15"/>
                                          <a:stretch>
                                            <a:fillRect/>
                                          </a:stretch>
                                        </pic:blipFill>
                                        <pic:spPr>
                                          <a:xfrm>
                                            <a:off x="0" y="0"/>
                                            <a:ext cx="2069740" cy="1595824"/>
                                          </a:xfrm>
                                          <a:prstGeom prst="rect">
                                            <a:avLst/>
                                          </a:prstGeom>
                                        </pic:spPr>
                                      </pic:pic>
                                    </a:graphicData>
                                  </a:graphic>
                                </wp:inline>
                              </w:drawing>
                            </w:r>
                            <w:r>
                              <w:t xml:space="preserve"> </w:t>
                            </w:r>
                            <w:r w:rsidRPr="009035B2">
                              <w:rPr>
                                <w:noProof/>
                              </w:rPr>
                              <w:drawing>
                                <wp:inline distT="0" distB="0" distL="0" distR="0" wp14:anchorId="5D7AD0A5" wp14:editId="53A0DC3F">
                                  <wp:extent cx="2251276" cy="1583667"/>
                                  <wp:effectExtent l="0" t="0" r="0" b="0"/>
                                  <wp:docPr id="892912145" name="Imagen 1" descr="Una caricatura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12145" name="Imagen 1" descr="Una caricatura de una persona&#10;&#10;Descripción generada automáticamente con confianza baja"/>
                                          <pic:cNvPicPr/>
                                        </pic:nvPicPr>
                                        <pic:blipFill>
                                          <a:blip r:embed="rId16"/>
                                          <a:stretch>
                                            <a:fillRect/>
                                          </a:stretch>
                                        </pic:blipFill>
                                        <pic:spPr>
                                          <a:xfrm>
                                            <a:off x="0" y="0"/>
                                            <a:ext cx="2296037" cy="1615154"/>
                                          </a:xfrm>
                                          <a:prstGeom prst="rect">
                                            <a:avLst/>
                                          </a:prstGeom>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FE44B9" id="_x0000_s1029" type="#_x0000_t202" style="position:absolute;margin-left:0;margin-top:33.65pt;width:400.55pt;height:134.4pt;z-index:25166438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" stroked="f">
                <v:textbox>
                  <w:txbxContent>
                    <w:p w14:paraId="74582FD9" w14:textId="73297C5A" w:rsidR="009035B2" w:rsidRDefault="009035B2">
                      <w:r>
                        <w:t xml:space="preserve">               </w:t>
                      </w:r>
                      <w:r w:rsidRPr="009035B2">
                        <w:rPr>
                          <w:noProof/>
                        </w:rPr>
                        <w:drawing>
                          <wp:inline distT="0" distB="0" distL="0" distR="0" wp14:anchorId="4C97C1A3" wp14:editId="13988EB8">
                            <wp:extent cx="2060294" cy="1588541"/>
                            <wp:effectExtent l="0" t="0" r="0" b="0"/>
                            <wp:docPr id="1265790857" name="Imagen 1" descr="Imagen que contiene persona, interior, hombre, tabl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5790857" name="Imagen 1" descr="Imagen que contiene persona, interior, hombre, tabla&#10;&#10;Descripción generada automáticamente"/>
                                    <pic:cNvPicPr/>
                                  </pic:nvPicPr>
                                  <pic:blipFill>
                                    <a:blip r:embed="rId15"/>
                                    <a:stretch>
                                      <a:fillRect/>
                                    </a:stretch>
                                  </pic:blipFill>
                                  <pic:spPr>
                                    <a:xfrm>
                                      <a:off x="0" y="0"/>
                                      <a:ext cx="2069740" cy="1595824"/>
                                    </a:xfrm>
                                    <a:prstGeom prst="rect">
                                      <a:avLst/>
                                    </a:prstGeom>
                                  </pic:spPr>
                                </pic:pic>
                              </a:graphicData>
                            </a:graphic>
                          </wp:inline>
                        </w:drawing>
                      </w:r>
                      <w:r>
                        <w:t xml:space="preserve"> </w:t>
                      </w:r>
                      <w:r w:rsidRPr="009035B2">
                        <w:rPr>
                          <w:noProof/>
                        </w:rPr>
                        <w:drawing>
                          <wp:inline distT="0" distB="0" distL="0" distR="0" wp14:anchorId="5D7AD0A5" wp14:editId="53A0DC3F">
                            <wp:extent cx="2251276" cy="1583667"/>
                            <wp:effectExtent l="0" t="0" r="0" b="0"/>
                            <wp:docPr id="892912145" name="Imagen 1" descr="Una caricatura de una persona&#10;&#10;Descripción generada automáticamente con confianza baj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912145" name="Imagen 1" descr="Una caricatura de una persona&#10;&#10;Descripción generada automáticamente con confianza baja"/>
                                    <pic:cNvPicPr/>
                                  </pic:nvPicPr>
                                  <pic:blipFill>
                                    <a:blip r:embed="rId16"/>
                                    <a:stretch>
                                      <a:fillRect/>
                                    </a:stretch>
                                  </pic:blipFill>
                                  <pic:spPr>
                                    <a:xfrm>
                                      <a:off x="0" y="0"/>
                                      <a:ext cx="2296037" cy="1615154"/>
                                    </a:xfrm>
                                    <a:prstGeom prst="rect">
                                      <a:avLst/>
                                    </a:prstGeom>
                                  </pic:spPr>
                                </pic:pic>
                              </a:graphicData>
                            </a:graphic>
                          </wp:inline>
                        </w:drawing>
                      </w:r>
                    </w:p>
                  </w:txbxContent>
                </v:textbox>
                <w10:wrap type="square" anchorx="margin"/>
              </v:shape>
            </w:pict>
          </mc:Fallback>
        </mc:AlternateContent>
      </w:r>
    </w:p>
    <w:p w14:paraId="5BECB45A" w14:textId="7B60FC60" w:rsidR="009035B2" w:rsidRDefault="009035B2" w:rsidP="00DD02E1">
      <w:pPr>
        <w:spacing w:before="120" w:after="120" w:line="360" w:lineRule="auto"/>
        <w:rPr>
          <w:rFonts w:ascii="Arial" w:hAnsi="Arial" w:cs="Arial"/>
        </w:rPr>
      </w:pPr>
    </w:p>
    <w:p w14:paraId="155F3504" w14:textId="729681B3" w:rsidR="009035B2" w:rsidRDefault="009035B2" w:rsidP="00DD02E1">
      <w:pPr>
        <w:spacing w:before="120" w:after="120" w:line="360" w:lineRule="auto"/>
        <w:rPr>
          <w:rFonts w:ascii="Arial" w:hAnsi="Arial" w:cs="Arial"/>
        </w:rPr>
      </w:pPr>
    </w:p>
    <w:p w14:paraId="04D2B946" w14:textId="094435D8" w:rsidR="009035B2" w:rsidRDefault="009035B2" w:rsidP="00DD02E1">
      <w:pPr>
        <w:spacing w:before="120" w:after="120" w:line="360" w:lineRule="auto"/>
        <w:rPr>
          <w:rFonts w:ascii="Arial" w:hAnsi="Arial" w:cs="Arial"/>
        </w:rPr>
      </w:pPr>
    </w:p>
    <w:p w14:paraId="4936F642" w14:textId="3D9765B6" w:rsidR="009035B2" w:rsidRDefault="009035B2" w:rsidP="00DD02E1">
      <w:pPr>
        <w:spacing w:before="120" w:after="120" w:line="360" w:lineRule="auto"/>
        <w:rPr>
          <w:rFonts w:ascii="Arial" w:hAnsi="Arial" w:cs="Arial"/>
        </w:rPr>
      </w:pPr>
    </w:p>
    <w:p w14:paraId="6AD652FE" w14:textId="086E95C4" w:rsidR="009035B2" w:rsidRDefault="009035B2" w:rsidP="00DD02E1">
      <w:pPr>
        <w:spacing w:before="120" w:after="120" w:line="360" w:lineRule="auto"/>
        <w:rPr>
          <w:rFonts w:ascii="Arial" w:hAnsi="Arial" w:cs="Arial"/>
        </w:rPr>
      </w:pPr>
    </w:p>
    <w:p w14:paraId="59F3A20D" w14:textId="77777777" w:rsidR="009035B2" w:rsidRDefault="009035B2" w:rsidP="00DD02E1">
      <w:pPr>
        <w:spacing w:before="120" w:after="120" w:line="360" w:lineRule="auto"/>
        <w:rPr>
          <w:rFonts w:ascii="Arial" w:hAnsi="Arial" w:cs="Arial"/>
        </w:rPr>
      </w:pPr>
    </w:p>
    <w:p w14:paraId="0129F768" w14:textId="1BD1601B" w:rsidR="009035B2" w:rsidRDefault="009035B2" w:rsidP="00DD02E1">
      <w:pPr>
        <w:spacing w:before="120" w:after="120" w:line="360" w:lineRule="auto"/>
        <w:rPr>
          <w:rFonts w:ascii="Arial" w:hAnsi="Arial" w:cs="Arial"/>
        </w:rPr>
      </w:pPr>
    </w:p>
    <w:p w14:paraId="56F11918" w14:textId="77777777" w:rsidR="009035B2" w:rsidRDefault="009035B2" w:rsidP="00DD02E1">
      <w:pPr>
        <w:spacing w:before="120" w:after="120" w:line="360" w:lineRule="auto"/>
        <w:rPr>
          <w:rFonts w:ascii="Arial" w:hAnsi="Arial" w:cs="Arial"/>
        </w:rPr>
      </w:pPr>
    </w:p>
    <w:p w14:paraId="1E1AEBF9" w14:textId="2705027C" w:rsidR="009035B2" w:rsidRPr="00DD02E1" w:rsidRDefault="009035B2" w:rsidP="00DD02E1">
      <w:pPr>
        <w:spacing w:before="120" w:after="120" w:line="360" w:lineRule="auto"/>
        <w:rPr>
          <w:rFonts w:ascii="Arial" w:hAnsi="Arial" w:cs="Arial"/>
        </w:rPr>
      </w:pPr>
    </w:p>
    <w:p w14:paraId="6552FDB9" w14:textId="77777777" w:rsidR="00397506" w:rsidRPr="009951A5" w:rsidRDefault="001F6460" w:rsidP="00DD02E1">
      <w:pPr>
        <w:spacing w:before="120" w:after="120" w:line="360" w:lineRule="auto"/>
        <w:rPr>
          <w:rFonts w:ascii="Arial" w:hAnsi="Arial" w:cs="Arial"/>
          <w:b/>
          <w:bCs/>
          <w:sz w:val="28"/>
          <w:szCs w:val="28"/>
        </w:rPr>
      </w:pPr>
      <w:r w:rsidRPr="009951A5">
        <w:rPr>
          <w:rFonts w:ascii="Arial" w:eastAsia="Inter" w:hAnsi="Arial" w:cs="Arial"/>
          <w:b/>
          <w:bCs/>
          <w:color w:val="000000"/>
          <w:sz w:val="28"/>
          <w:szCs w:val="28"/>
          <w:u w:val="single" w:color="000000"/>
        </w:rPr>
        <w:lastRenderedPageBreak/>
        <w:t xml:space="preserve">7. CARACTERÍSTICAS DE UN SUPERVISOR DE SEGURIDAD </w:t>
      </w:r>
    </w:p>
    <w:p w14:paraId="3BDC9932" w14:textId="77777777" w:rsidR="00397506" w:rsidRPr="00DD02E1" w:rsidRDefault="001F6460" w:rsidP="00613963">
      <w:pPr>
        <w:spacing w:before="120" w:after="120" w:line="276" w:lineRule="auto"/>
        <w:rPr>
          <w:rFonts w:ascii="Arial" w:hAnsi="Arial" w:cs="Arial"/>
        </w:rPr>
      </w:pPr>
      <w:r w:rsidRPr="00DD02E1">
        <w:rPr>
          <w:rFonts w:ascii="Arial" w:eastAsia="Inter" w:hAnsi="Arial" w:cs="Arial"/>
          <w:color w:val="000000"/>
        </w:rPr>
        <w:t xml:space="preserve">Un supervisor de seguridad efectivo debe reunir características personales, técnicas y de liderazgo que le permitan influir positivamente en su equipo. </w:t>
      </w:r>
    </w:p>
    <w:p w14:paraId="24BAEF88" w14:textId="77777777" w:rsidR="00613963" w:rsidRDefault="00613963" w:rsidP="00DD02E1">
      <w:pPr>
        <w:spacing w:before="120" w:after="120" w:line="360" w:lineRule="auto"/>
        <w:rPr>
          <w:rFonts w:ascii="Arial" w:eastAsia="Inter Bold" w:hAnsi="Arial" w:cs="Arial"/>
          <w:b/>
          <w:bCs/>
          <w:color w:val="000000"/>
        </w:rPr>
      </w:pPr>
    </w:p>
    <w:p w14:paraId="18EDD7BA" w14:textId="58C1FAAF" w:rsidR="00397506" w:rsidRPr="00DD02E1" w:rsidRDefault="001F6460" w:rsidP="00DD02E1">
      <w:pPr>
        <w:spacing w:before="120" w:after="120" w:line="360" w:lineRule="auto"/>
        <w:rPr>
          <w:rFonts w:ascii="Arial" w:hAnsi="Arial" w:cs="Arial"/>
        </w:rPr>
      </w:pPr>
      <w:r w:rsidRPr="00DD02E1">
        <w:rPr>
          <w:rFonts w:ascii="Arial" w:eastAsia="Inter Bold" w:hAnsi="Arial" w:cs="Arial"/>
          <w:b/>
          <w:bCs/>
          <w:color w:val="000000"/>
        </w:rPr>
        <w:t xml:space="preserve">Entre las principales se encuentran: </w:t>
      </w:r>
    </w:p>
    <w:p w14:paraId="7779B5C3"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Integridad y ética profesional. </w:t>
      </w:r>
    </w:p>
    <w:p w14:paraId="133EE6B7"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Liderazgo positivo. </w:t>
      </w:r>
    </w:p>
    <w:p w14:paraId="6F25AB1B"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Comunicación clara y respetuosa. </w:t>
      </w:r>
    </w:p>
    <w:p w14:paraId="13222698"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Capacidad para resolver problemas. </w:t>
      </w:r>
    </w:p>
    <w:p w14:paraId="202F4B65"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Pensamiento analítico. </w:t>
      </w:r>
    </w:p>
    <w:p w14:paraId="516C21AE"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Objetividad. </w:t>
      </w:r>
    </w:p>
    <w:p w14:paraId="3C54EEB2"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Responsabilidad. </w:t>
      </w:r>
    </w:p>
    <w:p w14:paraId="2155FE61"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Organización. </w:t>
      </w:r>
    </w:p>
    <w:p w14:paraId="7B0C8F4C"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Proactividad. </w:t>
      </w:r>
    </w:p>
    <w:p w14:paraId="2BE2626D"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Orientación a resultados. </w:t>
      </w:r>
    </w:p>
    <w:p w14:paraId="26E6C757"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Empatía. </w:t>
      </w:r>
    </w:p>
    <w:p w14:paraId="7E7A22FA" w14:textId="77777777" w:rsidR="00397506" w:rsidRPr="00DD02E1" w:rsidRDefault="001F6460" w:rsidP="00DD02E1">
      <w:pPr>
        <w:numPr>
          <w:ilvl w:val="0"/>
          <w:numId w:val="6"/>
        </w:numPr>
        <w:spacing w:after="0" w:line="360" w:lineRule="auto"/>
        <w:rPr>
          <w:rFonts w:ascii="Arial" w:hAnsi="Arial" w:cs="Arial"/>
        </w:rPr>
      </w:pPr>
      <w:r w:rsidRPr="00DD02E1">
        <w:rPr>
          <w:rFonts w:ascii="Arial" w:eastAsia="Inter" w:hAnsi="Arial" w:cs="Arial"/>
          <w:color w:val="000000"/>
        </w:rPr>
        <w:t xml:space="preserve">Compromiso con la mejora continua. </w:t>
      </w:r>
    </w:p>
    <w:p w14:paraId="2E9CD0E0" w14:textId="77777777" w:rsidR="00397506" w:rsidRDefault="001F6460" w:rsidP="00DD02E1">
      <w:pPr>
        <w:spacing w:before="120" w:after="120" w:line="360" w:lineRule="auto"/>
        <w:rPr>
          <w:rFonts w:ascii="Arial" w:eastAsia="Inter Bold" w:hAnsi="Arial" w:cs="Arial"/>
          <w:b/>
          <w:bCs/>
          <w:color w:val="000000"/>
        </w:rPr>
      </w:pPr>
      <w:r w:rsidRPr="00DD02E1">
        <w:rPr>
          <w:rFonts w:ascii="Arial" w:eastAsia="Inter Bold" w:hAnsi="Arial" w:cs="Arial"/>
          <w:b/>
          <w:bCs/>
          <w:color w:val="000000"/>
        </w:rPr>
        <w:t xml:space="preserve"> </w:t>
      </w:r>
    </w:p>
    <w:p w14:paraId="05983FE6" w14:textId="77777777" w:rsidR="009951A5" w:rsidRDefault="009951A5" w:rsidP="00DD02E1">
      <w:pPr>
        <w:spacing w:before="120" w:after="120" w:line="360" w:lineRule="auto"/>
        <w:rPr>
          <w:rFonts w:ascii="Arial" w:eastAsia="Inter Bold" w:hAnsi="Arial" w:cs="Arial"/>
          <w:b/>
          <w:bCs/>
          <w:color w:val="000000"/>
        </w:rPr>
      </w:pPr>
    </w:p>
    <w:p w14:paraId="46ADA571" w14:textId="77777777" w:rsidR="009951A5" w:rsidRDefault="009951A5" w:rsidP="00DD02E1">
      <w:pPr>
        <w:spacing w:before="120" w:after="120" w:line="360" w:lineRule="auto"/>
        <w:rPr>
          <w:rFonts w:ascii="Arial" w:eastAsia="Inter Bold" w:hAnsi="Arial" w:cs="Arial"/>
          <w:b/>
          <w:bCs/>
          <w:color w:val="000000"/>
        </w:rPr>
      </w:pPr>
    </w:p>
    <w:p w14:paraId="2CE970BA" w14:textId="77777777" w:rsidR="009951A5" w:rsidRDefault="009951A5" w:rsidP="00DD02E1">
      <w:pPr>
        <w:spacing w:before="120" w:after="120" w:line="360" w:lineRule="auto"/>
        <w:rPr>
          <w:rFonts w:ascii="Arial" w:eastAsia="Inter Bold" w:hAnsi="Arial" w:cs="Arial"/>
          <w:b/>
          <w:bCs/>
          <w:color w:val="000000"/>
        </w:rPr>
      </w:pPr>
    </w:p>
    <w:p w14:paraId="2B90DE45" w14:textId="77777777" w:rsidR="009951A5" w:rsidRDefault="009951A5" w:rsidP="00DD02E1">
      <w:pPr>
        <w:spacing w:before="120" w:after="120" w:line="360" w:lineRule="auto"/>
        <w:rPr>
          <w:rFonts w:ascii="Arial" w:eastAsia="Inter Bold" w:hAnsi="Arial" w:cs="Arial"/>
          <w:b/>
          <w:bCs/>
          <w:color w:val="000000"/>
        </w:rPr>
      </w:pPr>
    </w:p>
    <w:p w14:paraId="2ED90E86" w14:textId="77777777" w:rsidR="009951A5" w:rsidRDefault="009951A5" w:rsidP="00DD02E1">
      <w:pPr>
        <w:spacing w:before="120" w:after="120" w:line="360" w:lineRule="auto"/>
        <w:rPr>
          <w:rFonts w:ascii="Arial" w:eastAsia="Inter Bold" w:hAnsi="Arial" w:cs="Arial"/>
          <w:b/>
          <w:bCs/>
          <w:color w:val="000000"/>
        </w:rPr>
      </w:pPr>
    </w:p>
    <w:p w14:paraId="502AD6A6" w14:textId="77777777" w:rsidR="009951A5" w:rsidRDefault="009951A5" w:rsidP="00DD02E1">
      <w:pPr>
        <w:spacing w:before="120" w:after="120" w:line="360" w:lineRule="auto"/>
        <w:rPr>
          <w:rFonts w:ascii="Arial" w:eastAsia="Inter Bold" w:hAnsi="Arial" w:cs="Arial"/>
          <w:b/>
          <w:bCs/>
          <w:color w:val="000000"/>
        </w:rPr>
      </w:pPr>
    </w:p>
    <w:p w14:paraId="4BBB43DB" w14:textId="77777777" w:rsidR="009951A5" w:rsidRDefault="009951A5" w:rsidP="00DD02E1">
      <w:pPr>
        <w:spacing w:before="120" w:after="120" w:line="360" w:lineRule="auto"/>
        <w:rPr>
          <w:rFonts w:ascii="Arial" w:eastAsia="Inter Bold" w:hAnsi="Arial" w:cs="Arial"/>
          <w:b/>
          <w:bCs/>
          <w:color w:val="000000"/>
        </w:rPr>
      </w:pPr>
    </w:p>
    <w:p w14:paraId="76ECC534" w14:textId="77777777" w:rsidR="009951A5" w:rsidRDefault="009951A5" w:rsidP="00DD02E1">
      <w:pPr>
        <w:spacing w:before="120" w:after="120" w:line="360" w:lineRule="auto"/>
        <w:rPr>
          <w:rFonts w:ascii="Arial" w:eastAsia="Inter Bold" w:hAnsi="Arial" w:cs="Arial"/>
          <w:b/>
          <w:bCs/>
          <w:color w:val="000000"/>
        </w:rPr>
      </w:pPr>
    </w:p>
    <w:p w14:paraId="30A79000" w14:textId="77777777" w:rsidR="009951A5" w:rsidRDefault="009951A5" w:rsidP="00DD02E1">
      <w:pPr>
        <w:spacing w:before="120" w:after="120" w:line="360" w:lineRule="auto"/>
        <w:rPr>
          <w:rFonts w:ascii="Arial" w:eastAsia="Inter Bold" w:hAnsi="Arial" w:cs="Arial"/>
          <w:b/>
          <w:bCs/>
          <w:color w:val="000000"/>
        </w:rPr>
      </w:pPr>
    </w:p>
    <w:p w14:paraId="7913CB08" w14:textId="77777777" w:rsidR="009951A5" w:rsidRDefault="009951A5" w:rsidP="00DD02E1">
      <w:pPr>
        <w:spacing w:before="120" w:after="120" w:line="360" w:lineRule="auto"/>
        <w:rPr>
          <w:rFonts w:ascii="Arial" w:eastAsia="Inter Bold" w:hAnsi="Arial" w:cs="Arial"/>
          <w:b/>
          <w:bCs/>
          <w:color w:val="000000"/>
        </w:rPr>
      </w:pPr>
    </w:p>
    <w:p w14:paraId="2541674C" w14:textId="77777777" w:rsidR="000E15AD" w:rsidRPr="00DD02E1" w:rsidRDefault="000E15AD" w:rsidP="00DD02E1">
      <w:pPr>
        <w:spacing w:before="120" w:after="120" w:line="360" w:lineRule="auto"/>
        <w:rPr>
          <w:rFonts w:ascii="Arial" w:hAnsi="Arial" w:cs="Arial"/>
        </w:rPr>
      </w:pPr>
    </w:p>
    <w:p w14:paraId="5105E52F" w14:textId="1BE79B1A" w:rsidR="00397506" w:rsidRPr="002B5C8C" w:rsidRDefault="001F6460" w:rsidP="001C65FE">
      <w:pPr>
        <w:spacing w:before="120" w:after="120" w:line="276" w:lineRule="auto"/>
        <w:rPr>
          <w:rFonts w:ascii="Arial" w:hAnsi="Arial" w:cs="Arial"/>
          <w:b/>
          <w:bCs/>
          <w:sz w:val="28"/>
          <w:szCs w:val="28"/>
          <w:u w:val="single"/>
        </w:rPr>
      </w:pPr>
      <w:r w:rsidRPr="002B5C8C">
        <w:rPr>
          <w:rFonts w:ascii="Arial" w:eastAsia="Inter" w:hAnsi="Arial" w:cs="Arial"/>
          <w:b/>
          <w:bCs/>
          <w:color w:val="000000"/>
          <w:sz w:val="28"/>
          <w:szCs w:val="28"/>
          <w:u w:val="single"/>
        </w:rPr>
        <w:lastRenderedPageBreak/>
        <w:t>8. LAS 1</w:t>
      </w:r>
      <w:r w:rsidR="001C65FE" w:rsidRPr="002B5C8C">
        <w:rPr>
          <w:rFonts w:ascii="Arial" w:eastAsia="Inter" w:hAnsi="Arial" w:cs="Arial"/>
          <w:b/>
          <w:bCs/>
          <w:color w:val="000000"/>
          <w:sz w:val="28"/>
          <w:szCs w:val="28"/>
          <w:u w:val="single"/>
        </w:rPr>
        <w:t>3</w:t>
      </w:r>
      <w:r w:rsidRPr="002B5C8C">
        <w:rPr>
          <w:rFonts w:ascii="Arial" w:eastAsia="Inter" w:hAnsi="Arial" w:cs="Arial"/>
          <w:b/>
          <w:bCs/>
          <w:color w:val="000000"/>
          <w:sz w:val="28"/>
          <w:szCs w:val="28"/>
          <w:u w:val="single"/>
        </w:rPr>
        <w:t xml:space="preserve"> HABILIDADES DE UN SUPERVISOR DE SEGURIDAD</w:t>
      </w:r>
      <w:r w:rsidR="001C65FE" w:rsidRPr="002B5C8C">
        <w:rPr>
          <w:rFonts w:ascii="Arial" w:eastAsia="Inter" w:hAnsi="Arial" w:cs="Arial"/>
          <w:b/>
          <w:bCs/>
          <w:color w:val="000000"/>
          <w:sz w:val="28"/>
          <w:szCs w:val="28"/>
          <w:u w:val="single"/>
        </w:rPr>
        <w:t xml:space="preserve"> DE CLASE MUNDIAL.</w:t>
      </w:r>
      <w:r w:rsidRPr="002B5C8C">
        <w:rPr>
          <w:rFonts w:ascii="Arial" w:eastAsia="Inter" w:hAnsi="Arial" w:cs="Arial"/>
          <w:b/>
          <w:bCs/>
          <w:color w:val="000000"/>
          <w:sz w:val="28"/>
          <w:szCs w:val="28"/>
          <w:u w:val="single"/>
        </w:rPr>
        <w:t xml:space="preserve"> </w:t>
      </w:r>
    </w:p>
    <w:p w14:paraId="6E2B7763" w14:textId="6EB7C9D6" w:rsidR="00611C74" w:rsidRPr="009035B2" w:rsidRDefault="00611C74" w:rsidP="0013173D">
      <w:pPr>
        <w:spacing w:after="0" w:line="240" w:lineRule="auto"/>
        <w:rPr>
          <w:rFonts w:ascii="Arial" w:eastAsia="Inter" w:hAnsi="Arial" w:cs="Arial"/>
          <w:color w:val="000000"/>
        </w:rPr>
      </w:pPr>
      <w:r w:rsidRPr="009035B2">
        <w:rPr>
          <w:rFonts w:ascii="Arial" w:eastAsia="Inter" w:hAnsi="Arial" w:cs="Arial"/>
          <w:color w:val="000000"/>
        </w:rPr>
        <w:t xml:space="preserve">Las </w:t>
      </w:r>
      <w:r w:rsidR="00E5199D" w:rsidRPr="009035B2">
        <w:rPr>
          <w:rFonts w:ascii="Arial" w:eastAsia="Inter" w:hAnsi="Arial" w:cs="Arial"/>
          <w:color w:val="000000"/>
        </w:rPr>
        <w:t>habilidades de</w:t>
      </w:r>
      <w:r w:rsidRPr="009035B2">
        <w:rPr>
          <w:rFonts w:ascii="Arial" w:eastAsia="Inter" w:hAnsi="Arial" w:cs="Arial"/>
          <w:color w:val="000000"/>
        </w:rPr>
        <w:t xml:space="preserve"> un supervisor de seguridad de clase mundial se dividen en 2 rubros, por un </w:t>
      </w:r>
      <w:r w:rsidR="001C65FE" w:rsidRPr="009035B2">
        <w:rPr>
          <w:rFonts w:ascii="Arial" w:eastAsia="Inter" w:hAnsi="Arial" w:cs="Arial"/>
          <w:color w:val="000000"/>
        </w:rPr>
        <w:t>lado,</w:t>
      </w:r>
      <w:r w:rsidRPr="009035B2">
        <w:rPr>
          <w:rFonts w:ascii="Arial" w:eastAsia="Inter" w:hAnsi="Arial" w:cs="Arial"/>
          <w:color w:val="000000"/>
        </w:rPr>
        <w:t xml:space="preserve"> las habilidades </w:t>
      </w:r>
      <w:r w:rsidR="00E5199D" w:rsidRPr="009035B2">
        <w:rPr>
          <w:rFonts w:ascii="Arial" w:eastAsia="Inter" w:hAnsi="Arial" w:cs="Arial"/>
          <w:color w:val="000000"/>
        </w:rPr>
        <w:t>blandas</w:t>
      </w:r>
      <w:r w:rsidRPr="009035B2">
        <w:rPr>
          <w:rFonts w:ascii="Arial" w:eastAsia="Inter" w:hAnsi="Arial" w:cs="Arial"/>
          <w:color w:val="000000"/>
        </w:rPr>
        <w:t xml:space="preserve"> y por otro lado las habilidades </w:t>
      </w:r>
      <w:r w:rsidR="001C65FE" w:rsidRPr="009035B2">
        <w:rPr>
          <w:rFonts w:ascii="Arial" w:eastAsia="Inter" w:hAnsi="Arial" w:cs="Arial"/>
          <w:color w:val="000000"/>
        </w:rPr>
        <w:t>técnicas</w:t>
      </w:r>
      <w:r w:rsidRPr="009035B2">
        <w:rPr>
          <w:rFonts w:ascii="Arial" w:eastAsia="Inter" w:hAnsi="Arial" w:cs="Arial"/>
          <w:color w:val="000000"/>
        </w:rPr>
        <w:t>.</w:t>
      </w:r>
    </w:p>
    <w:p w14:paraId="247A1EAE" w14:textId="77777777" w:rsidR="00104D01" w:rsidRPr="009035B2" w:rsidRDefault="00104D01" w:rsidP="0013173D">
      <w:pPr>
        <w:spacing w:after="0" w:line="240" w:lineRule="auto"/>
        <w:rPr>
          <w:rFonts w:ascii="Arial" w:eastAsia="Inter" w:hAnsi="Arial" w:cs="Arial"/>
          <w:color w:val="000000"/>
        </w:rPr>
      </w:pPr>
    </w:p>
    <w:p w14:paraId="49923CB8" w14:textId="77777777" w:rsidR="001C65FE" w:rsidRPr="009035B2" w:rsidRDefault="001C65FE" w:rsidP="001C65FE">
      <w:pPr>
        <w:spacing w:after="0" w:line="240" w:lineRule="auto"/>
        <w:rPr>
          <w:rStyle w:val="yadgie"/>
          <w:rFonts w:ascii="Arial" w:hAnsi="Arial" w:cs="Arial"/>
        </w:rPr>
      </w:pPr>
      <w:r w:rsidRPr="009035B2">
        <w:rPr>
          <w:rFonts w:ascii="Arial" w:eastAsia="Inter" w:hAnsi="Arial" w:cs="Arial"/>
          <w:color w:val="000000"/>
        </w:rPr>
        <w:t xml:space="preserve">Las </w:t>
      </w:r>
      <w:r w:rsidRPr="009035B2">
        <w:rPr>
          <w:rFonts w:ascii="Arial" w:eastAsia="Inter" w:hAnsi="Arial" w:cs="Arial"/>
          <w:b/>
          <w:bCs/>
          <w:color w:val="000000"/>
        </w:rPr>
        <w:t>habilidades blandas</w:t>
      </w:r>
      <w:r w:rsidRPr="009035B2">
        <w:rPr>
          <w:rFonts w:ascii="Arial" w:eastAsia="Inter" w:hAnsi="Arial" w:cs="Arial"/>
          <w:color w:val="000000"/>
        </w:rPr>
        <w:t xml:space="preserve"> son aquellas </w:t>
      </w:r>
      <w:r w:rsidRPr="009035B2">
        <w:rPr>
          <w:rStyle w:val="yadgie"/>
          <w:rFonts w:ascii="Arial" w:hAnsi="Arial" w:cs="Arial"/>
        </w:rPr>
        <w:t>son competencias sociales, emocionales y de liderazgo que permiten guiar a un equipo de trabajo de forma empática y efectiva.</w:t>
      </w:r>
    </w:p>
    <w:p w14:paraId="09638281" w14:textId="77777777" w:rsidR="001C65FE" w:rsidRPr="009035B2" w:rsidRDefault="001C65FE" w:rsidP="0013173D">
      <w:pPr>
        <w:spacing w:after="0" w:line="240" w:lineRule="auto"/>
        <w:rPr>
          <w:rFonts w:ascii="Arial" w:eastAsia="Inter" w:hAnsi="Arial" w:cs="Arial"/>
          <w:color w:val="000000"/>
        </w:rPr>
      </w:pPr>
    </w:p>
    <w:p w14:paraId="27707303" w14:textId="7BF7D033" w:rsidR="00611C74" w:rsidRPr="009035B2" w:rsidRDefault="00104D01" w:rsidP="0013173D">
      <w:pPr>
        <w:spacing w:after="0" w:line="240" w:lineRule="auto"/>
        <w:rPr>
          <w:rFonts w:ascii="Arial" w:eastAsia="Inter" w:hAnsi="Arial" w:cs="Arial"/>
          <w:color w:val="000000"/>
        </w:rPr>
      </w:pPr>
      <w:r w:rsidRPr="009035B2">
        <w:rPr>
          <w:rFonts w:ascii="Arial" w:eastAsia="Inter" w:hAnsi="Arial" w:cs="Arial"/>
          <w:color w:val="000000"/>
        </w:rPr>
        <w:t>Estas habilidades son las siguientes:</w:t>
      </w:r>
    </w:p>
    <w:p w14:paraId="7670CA78" w14:textId="77777777" w:rsidR="00611C74" w:rsidRPr="009035B2" w:rsidRDefault="00611C74" w:rsidP="0013173D">
      <w:pPr>
        <w:spacing w:after="0" w:line="240" w:lineRule="auto"/>
        <w:rPr>
          <w:rFonts w:ascii="Arial" w:eastAsia="Inter" w:hAnsi="Arial" w:cs="Arial"/>
          <w:b/>
          <w:bCs/>
          <w:color w:val="000000"/>
        </w:rPr>
      </w:pPr>
    </w:p>
    <w:p w14:paraId="6A3624AC" w14:textId="1490148B" w:rsidR="00397506" w:rsidRPr="009035B2" w:rsidRDefault="001F6460" w:rsidP="0013173D">
      <w:pPr>
        <w:spacing w:after="0" w:line="240" w:lineRule="auto"/>
        <w:rPr>
          <w:rFonts w:ascii="Arial" w:hAnsi="Arial" w:cs="Arial"/>
          <w:b/>
          <w:bCs/>
        </w:rPr>
      </w:pPr>
      <w:r w:rsidRPr="009035B2">
        <w:rPr>
          <w:rFonts w:ascii="Arial" w:eastAsia="Inter" w:hAnsi="Arial" w:cs="Arial"/>
          <w:b/>
          <w:bCs/>
          <w:color w:val="000000"/>
        </w:rPr>
        <w:t xml:space="preserve">1. Liderazgo </w:t>
      </w:r>
    </w:p>
    <w:p w14:paraId="40454A85" w14:textId="77777777" w:rsidR="001C65FE" w:rsidRPr="009035B2" w:rsidRDefault="001C65FE" w:rsidP="0013173D">
      <w:pPr>
        <w:spacing w:after="0" w:line="240" w:lineRule="auto"/>
        <w:rPr>
          <w:rFonts w:ascii="Arial" w:eastAsia="Inter" w:hAnsi="Arial" w:cs="Arial"/>
          <w:color w:val="000000"/>
        </w:rPr>
      </w:pPr>
      <w:r w:rsidRPr="009035B2">
        <w:rPr>
          <w:rFonts w:ascii="Arial" w:eastAsia="Inter" w:hAnsi="Arial" w:cs="Arial"/>
          <w:color w:val="000000"/>
        </w:rPr>
        <w:t xml:space="preserve">    </w:t>
      </w:r>
      <w:r w:rsidR="000E15AD" w:rsidRPr="009035B2">
        <w:rPr>
          <w:rFonts w:ascii="Arial" w:eastAsia="Inter" w:hAnsi="Arial" w:cs="Arial"/>
          <w:color w:val="000000"/>
        </w:rPr>
        <w:t xml:space="preserve">Inspirar, </w:t>
      </w:r>
      <w:r w:rsidR="00CF4AD2" w:rsidRPr="009035B2">
        <w:rPr>
          <w:rFonts w:ascii="Arial" w:eastAsia="Inter" w:hAnsi="Arial" w:cs="Arial"/>
          <w:color w:val="000000"/>
        </w:rPr>
        <w:t>g</w:t>
      </w:r>
      <w:r w:rsidR="000E15AD" w:rsidRPr="009035B2">
        <w:rPr>
          <w:rFonts w:ascii="Arial" w:eastAsia="Inter" w:hAnsi="Arial" w:cs="Arial"/>
          <w:color w:val="000000"/>
        </w:rPr>
        <w:t xml:space="preserve">uiar y motivar al equipo </w:t>
      </w:r>
      <w:r w:rsidR="00CF4AD2" w:rsidRPr="009035B2">
        <w:rPr>
          <w:rFonts w:ascii="Arial" w:eastAsia="Inter" w:hAnsi="Arial" w:cs="Arial"/>
          <w:color w:val="000000"/>
        </w:rPr>
        <w:t xml:space="preserve">hacia el cumplimiento además de tener </w:t>
      </w:r>
      <w:r w:rsidRPr="009035B2">
        <w:rPr>
          <w:rFonts w:ascii="Arial" w:eastAsia="Inter" w:hAnsi="Arial" w:cs="Arial"/>
          <w:color w:val="000000"/>
        </w:rPr>
        <w:t xml:space="preserve"> </w:t>
      </w:r>
    </w:p>
    <w:p w14:paraId="003318F1" w14:textId="255C9267" w:rsidR="000D5BD2" w:rsidRPr="009035B2" w:rsidRDefault="001C65FE" w:rsidP="0013173D">
      <w:pPr>
        <w:spacing w:after="0" w:line="240" w:lineRule="auto"/>
        <w:rPr>
          <w:rFonts w:ascii="Arial" w:eastAsia="Inter" w:hAnsi="Arial" w:cs="Arial"/>
          <w:color w:val="000000"/>
        </w:rPr>
      </w:pPr>
      <w:r w:rsidRPr="009035B2">
        <w:rPr>
          <w:rFonts w:ascii="Arial" w:eastAsia="Inter" w:hAnsi="Arial" w:cs="Arial"/>
          <w:color w:val="000000"/>
        </w:rPr>
        <w:t xml:space="preserve">    </w:t>
      </w:r>
      <w:r w:rsidR="00CF4AD2" w:rsidRPr="009035B2">
        <w:rPr>
          <w:rFonts w:ascii="Arial" w:eastAsia="Inter" w:hAnsi="Arial" w:cs="Arial"/>
          <w:color w:val="000000"/>
        </w:rPr>
        <w:t>c</w:t>
      </w:r>
      <w:r w:rsidR="001F6460" w:rsidRPr="009035B2">
        <w:rPr>
          <w:rFonts w:ascii="Arial" w:eastAsia="Inter" w:hAnsi="Arial" w:cs="Arial"/>
          <w:color w:val="000000"/>
        </w:rPr>
        <w:t xml:space="preserve">apacidad para influir positivamente en el comportamiento del equipo. </w:t>
      </w:r>
    </w:p>
    <w:p w14:paraId="1464FE39" w14:textId="77777777" w:rsidR="0013173D" w:rsidRPr="009035B2" w:rsidRDefault="0013173D" w:rsidP="0013173D">
      <w:pPr>
        <w:spacing w:after="0" w:line="240" w:lineRule="auto"/>
        <w:rPr>
          <w:rFonts w:ascii="Arial" w:eastAsia="Inter" w:hAnsi="Arial" w:cs="Arial"/>
          <w:color w:val="000000"/>
        </w:rPr>
      </w:pPr>
    </w:p>
    <w:p w14:paraId="703F000F" w14:textId="77777777" w:rsidR="00397506" w:rsidRPr="009035B2" w:rsidRDefault="001F6460" w:rsidP="0013173D">
      <w:pPr>
        <w:spacing w:after="0" w:line="240" w:lineRule="auto"/>
        <w:rPr>
          <w:rFonts w:ascii="Arial" w:hAnsi="Arial" w:cs="Arial"/>
          <w:b/>
          <w:bCs/>
        </w:rPr>
      </w:pPr>
      <w:r w:rsidRPr="009035B2">
        <w:rPr>
          <w:rFonts w:ascii="Arial" w:eastAsia="Inter" w:hAnsi="Arial" w:cs="Arial"/>
          <w:b/>
          <w:bCs/>
          <w:color w:val="000000"/>
        </w:rPr>
        <w:t xml:space="preserve">2. Comunicación efectiva </w:t>
      </w:r>
    </w:p>
    <w:p w14:paraId="7D6C42A5" w14:textId="77777777" w:rsidR="001C65FE" w:rsidRPr="009035B2" w:rsidRDefault="001C65FE" w:rsidP="0013173D">
      <w:pPr>
        <w:spacing w:after="0" w:line="240" w:lineRule="auto"/>
        <w:rPr>
          <w:rFonts w:ascii="Arial" w:eastAsia="Inter" w:hAnsi="Arial" w:cs="Arial"/>
          <w:color w:val="000000"/>
        </w:rPr>
      </w:pPr>
      <w:r w:rsidRPr="009035B2">
        <w:rPr>
          <w:rFonts w:ascii="Arial" w:eastAsia="Inter" w:hAnsi="Arial" w:cs="Arial"/>
          <w:color w:val="000000"/>
        </w:rPr>
        <w:t xml:space="preserve">    </w:t>
      </w:r>
      <w:r w:rsidR="001F6460" w:rsidRPr="009035B2">
        <w:rPr>
          <w:rFonts w:ascii="Arial" w:eastAsia="Inter" w:hAnsi="Arial" w:cs="Arial"/>
          <w:color w:val="000000"/>
        </w:rPr>
        <w:t xml:space="preserve">Transmitir instrucciones de forma clara, verificar su comprensión y mantener </w:t>
      </w:r>
      <w:r w:rsidRPr="009035B2">
        <w:rPr>
          <w:rFonts w:ascii="Arial" w:eastAsia="Inter" w:hAnsi="Arial" w:cs="Arial"/>
          <w:color w:val="000000"/>
        </w:rPr>
        <w:t xml:space="preserve"> </w:t>
      </w:r>
    </w:p>
    <w:p w14:paraId="3BF2311E" w14:textId="3C6A291E" w:rsidR="00397506" w:rsidRPr="009035B2" w:rsidRDefault="001C65FE" w:rsidP="0013173D">
      <w:pPr>
        <w:spacing w:after="0" w:line="240" w:lineRule="auto"/>
        <w:rPr>
          <w:rFonts w:ascii="Arial" w:eastAsia="Inter" w:hAnsi="Arial" w:cs="Arial"/>
          <w:color w:val="000000"/>
        </w:rPr>
      </w:pPr>
      <w:r w:rsidRPr="009035B2">
        <w:rPr>
          <w:rFonts w:ascii="Arial" w:eastAsia="Inter" w:hAnsi="Arial" w:cs="Arial"/>
          <w:color w:val="000000"/>
        </w:rPr>
        <w:t xml:space="preserve">    </w:t>
      </w:r>
      <w:r w:rsidR="001F6460" w:rsidRPr="009035B2">
        <w:rPr>
          <w:rFonts w:ascii="Arial" w:eastAsia="Inter" w:hAnsi="Arial" w:cs="Arial"/>
          <w:color w:val="000000"/>
        </w:rPr>
        <w:t xml:space="preserve">una escucha activa. </w:t>
      </w:r>
    </w:p>
    <w:p w14:paraId="6C7B6A45" w14:textId="77777777" w:rsidR="00CF4AD2" w:rsidRPr="009035B2" w:rsidRDefault="00CF4AD2" w:rsidP="0013173D">
      <w:pPr>
        <w:spacing w:after="0" w:line="240" w:lineRule="auto"/>
        <w:rPr>
          <w:rFonts w:ascii="Arial" w:eastAsia="Inter" w:hAnsi="Arial" w:cs="Arial"/>
          <w:color w:val="000000"/>
        </w:rPr>
      </w:pPr>
    </w:p>
    <w:p w14:paraId="6289B0B6" w14:textId="2E737169" w:rsidR="00CF4AD2" w:rsidRPr="009035B2" w:rsidRDefault="001C65FE" w:rsidP="00CF4AD2">
      <w:pPr>
        <w:spacing w:after="0" w:line="240" w:lineRule="auto"/>
        <w:rPr>
          <w:rFonts w:ascii="Arial" w:hAnsi="Arial" w:cs="Arial"/>
          <w:b/>
          <w:bCs/>
        </w:rPr>
      </w:pPr>
      <w:r w:rsidRPr="009035B2">
        <w:rPr>
          <w:rFonts w:ascii="Arial" w:eastAsia="Inter" w:hAnsi="Arial" w:cs="Arial"/>
          <w:b/>
          <w:bCs/>
          <w:color w:val="000000"/>
        </w:rPr>
        <w:t>3</w:t>
      </w:r>
      <w:r w:rsidR="00CF4AD2" w:rsidRPr="009035B2">
        <w:rPr>
          <w:rFonts w:ascii="Arial" w:eastAsia="Inter" w:hAnsi="Arial" w:cs="Arial"/>
          <w:b/>
          <w:bCs/>
          <w:color w:val="000000"/>
        </w:rPr>
        <w:t xml:space="preserve">. Resolución de conflictos </w:t>
      </w:r>
    </w:p>
    <w:p w14:paraId="705BE03B" w14:textId="77777777" w:rsidR="001C65FE" w:rsidRPr="009035B2" w:rsidRDefault="001C65FE" w:rsidP="0013173D">
      <w:pPr>
        <w:spacing w:after="0" w:line="240" w:lineRule="auto"/>
        <w:rPr>
          <w:rFonts w:ascii="Arial" w:eastAsia="Inter" w:hAnsi="Arial" w:cs="Arial"/>
          <w:color w:val="000000"/>
        </w:rPr>
      </w:pPr>
      <w:r w:rsidRPr="009035B2">
        <w:rPr>
          <w:rFonts w:ascii="Arial" w:eastAsia="Inter" w:hAnsi="Arial" w:cs="Arial"/>
          <w:color w:val="000000"/>
        </w:rPr>
        <w:t xml:space="preserve">    </w:t>
      </w:r>
      <w:r w:rsidR="00B12892" w:rsidRPr="009035B2">
        <w:rPr>
          <w:rFonts w:ascii="Arial" w:eastAsia="Inter" w:hAnsi="Arial" w:cs="Arial"/>
          <w:color w:val="000000"/>
        </w:rPr>
        <w:t xml:space="preserve">Manejar y </w:t>
      </w:r>
      <w:r w:rsidR="00CF4AD2" w:rsidRPr="009035B2">
        <w:rPr>
          <w:rFonts w:ascii="Arial" w:eastAsia="Inter" w:hAnsi="Arial" w:cs="Arial"/>
          <w:color w:val="000000"/>
        </w:rPr>
        <w:t>Gestionar</w:t>
      </w:r>
      <w:r w:rsidR="00B12892" w:rsidRPr="009035B2">
        <w:rPr>
          <w:rFonts w:ascii="Arial" w:eastAsia="Inter" w:hAnsi="Arial" w:cs="Arial"/>
          <w:color w:val="000000"/>
        </w:rPr>
        <w:t xml:space="preserve"> conflictos y</w:t>
      </w:r>
      <w:r w:rsidR="00CF4AD2" w:rsidRPr="009035B2">
        <w:rPr>
          <w:rFonts w:ascii="Arial" w:eastAsia="Inter" w:hAnsi="Arial" w:cs="Arial"/>
          <w:color w:val="000000"/>
        </w:rPr>
        <w:t xml:space="preserve"> desacuerdos </w:t>
      </w:r>
      <w:r w:rsidR="00B12892" w:rsidRPr="009035B2">
        <w:rPr>
          <w:rFonts w:ascii="Arial" w:eastAsia="Inter" w:hAnsi="Arial" w:cs="Arial"/>
          <w:color w:val="000000"/>
        </w:rPr>
        <w:t xml:space="preserve">y encontrar soluciones </w:t>
      </w:r>
      <w:r w:rsidR="00CF4AD2" w:rsidRPr="009035B2">
        <w:rPr>
          <w:rFonts w:ascii="Arial" w:eastAsia="Inter" w:hAnsi="Arial" w:cs="Arial"/>
          <w:color w:val="000000"/>
        </w:rPr>
        <w:t xml:space="preserve">sin </w:t>
      </w:r>
      <w:r w:rsidRPr="009035B2">
        <w:rPr>
          <w:rFonts w:ascii="Arial" w:eastAsia="Inter" w:hAnsi="Arial" w:cs="Arial"/>
          <w:color w:val="000000"/>
        </w:rPr>
        <w:t xml:space="preserve"> </w:t>
      </w:r>
    </w:p>
    <w:p w14:paraId="49DA9B6E" w14:textId="6DD313AC" w:rsidR="00CF4AD2" w:rsidRPr="009035B2" w:rsidRDefault="001C65FE" w:rsidP="0013173D">
      <w:pPr>
        <w:spacing w:after="0" w:line="240" w:lineRule="auto"/>
        <w:rPr>
          <w:rFonts w:ascii="Arial" w:eastAsia="Inter" w:hAnsi="Arial" w:cs="Arial"/>
          <w:color w:val="000000"/>
        </w:rPr>
      </w:pPr>
      <w:r w:rsidRPr="009035B2">
        <w:rPr>
          <w:rFonts w:ascii="Arial" w:eastAsia="Inter" w:hAnsi="Arial" w:cs="Arial"/>
          <w:color w:val="000000"/>
        </w:rPr>
        <w:t xml:space="preserve">    </w:t>
      </w:r>
      <w:r w:rsidR="00CF4AD2" w:rsidRPr="009035B2">
        <w:rPr>
          <w:rFonts w:ascii="Arial" w:eastAsia="Inter" w:hAnsi="Arial" w:cs="Arial"/>
          <w:color w:val="000000"/>
        </w:rPr>
        <w:t xml:space="preserve">afectar la seguridad ni el ambiente laboral. </w:t>
      </w:r>
      <w:r w:rsidR="00B12892" w:rsidRPr="009035B2">
        <w:rPr>
          <w:rFonts w:ascii="Arial" w:eastAsia="Inter" w:hAnsi="Arial" w:cs="Arial"/>
          <w:color w:val="000000"/>
        </w:rPr>
        <w:t>( Bajo presión )</w:t>
      </w:r>
    </w:p>
    <w:p w14:paraId="6D800515" w14:textId="77777777" w:rsidR="00B12892" w:rsidRPr="009035B2" w:rsidRDefault="00B12892" w:rsidP="0013173D">
      <w:pPr>
        <w:spacing w:after="0" w:line="240" w:lineRule="auto"/>
        <w:rPr>
          <w:rFonts w:ascii="Arial" w:eastAsia="Inter" w:hAnsi="Arial" w:cs="Arial"/>
          <w:color w:val="000000"/>
        </w:rPr>
      </w:pPr>
    </w:p>
    <w:p w14:paraId="4E77E16A" w14:textId="44A1AB80" w:rsidR="00B12892" w:rsidRPr="009035B2" w:rsidRDefault="001C65FE" w:rsidP="00B12892">
      <w:pPr>
        <w:spacing w:after="0" w:line="240" w:lineRule="auto"/>
        <w:rPr>
          <w:rFonts w:ascii="Arial" w:hAnsi="Arial" w:cs="Arial"/>
          <w:b/>
          <w:bCs/>
        </w:rPr>
      </w:pPr>
      <w:r w:rsidRPr="009035B2">
        <w:rPr>
          <w:rFonts w:ascii="Arial" w:eastAsia="Inter" w:hAnsi="Arial" w:cs="Arial"/>
          <w:b/>
          <w:bCs/>
          <w:color w:val="000000"/>
        </w:rPr>
        <w:t>4</w:t>
      </w:r>
      <w:r w:rsidR="00B12892" w:rsidRPr="009035B2">
        <w:rPr>
          <w:rFonts w:ascii="Arial" w:eastAsia="Inter" w:hAnsi="Arial" w:cs="Arial"/>
          <w:b/>
          <w:bCs/>
          <w:color w:val="000000"/>
        </w:rPr>
        <w:t xml:space="preserve">. Gestión del cambio </w:t>
      </w:r>
    </w:p>
    <w:p w14:paraId="7D9E74DB" w14:textId="77777777" w:rsidR="001C65FE" w:rsidRPr="009035B2" w:rsidRDefault="001C65FE" w:rsidP="00B12892">
      <w:pPr>
        <w:spacing w:after="0" w:line="240" w:lineRule="auto"/>
        <w:rPr>
          <w:rFonts w:ascii="Arial" w:eastAsia="Inter" w:hAnsi="Arial" w:cs="Arial"/>
          <w:color w:val="000000"/>
        </w:rPr>
      </w:pPr>
      <w:r w:rsidRPr="009035B2">
        <w:rPr>
          <w:rFonts w:ascii="Arial" w:eastAsia="Inter" w:hAnsi="Arial" w:cs="Arial"/>
          <w:color w:val="000000"/>
        </w:rPr>
        <w:t xml:space="preserve">    </w:t>
      </w:r>
      <w:r w:rsidR="00B12892" w:rsidRPr="009035B2">
        <w:rPr>
          <w:rFonts w:ascii="Arial" w:eastAsia="Inter" w:hAnsi="Arial" w:cs="Arial"/>
          <w:color w:val="000000"/>
        </w:rPr>
        <w:t xml:space="preserve">Ser flexibles y adaptarse a nuevos retos, procesos, equipos y personas y </w:t>
      </w:r>
      <w:r w:rsidRPr="009035B2">
        <w:rPr>
          <w:rFonts w:ascii="Arial" w:eastAsia="Inter" w:hAnsi="Arial" w:cs="Arial"/>
          <w:color w:val="000000"/>
        </w:rPr>
        <w:t xml:space="preserve">    </w:t>
      </w:r>
    </w:p>
    <w:p w14:paraId="680F84E2" w14:textId="336D836B" w:rsidR="00B12892" w:rsidRPr="009035B2" w:rsidRDefault="001C65FE" w:rsidP="00B12892">
      <w:pPr>
        <w:spacing w:after="0" w:line="240" w:lineRule="auto"/>
        <w:rPr>
          <w:rFonts w:ascii="Arial" w:eastAsia="Inter" w:hAnsi="Arial" w:cs="Arial"/>
          <w:color w:val="000000"/>
        </w:rPr>
      </w:pPr>
      <w:r w:rsidRPr="009035B2">
        <w:rPr>
          <w:rFonts w:ascii="Arial" w:eastAsia="Inter" w:hAnsi="Arial" w:cs="Arial"/>
          <w:color w:val="000000"/>
        </w:rPr>
        <w:t xml:space="preserve">    </w:t>
      </w:r>
      <w:r w:rsidR="00B12892" w:rsidRPr="009035B2">
        <w:rPr>
          <w:rFonts w:ascii="Arial" w:eastAsia="Inter" w:hAnsi="Arial" w:cs="Arial"/>
          <w:color w:val="000000"/>
        </w:rPr>
        <w:t xml:space="preserve">nuevas condiciones de trabajo sin incrementar el riesgo. </w:t>
      </w:r>
    </w:p>
    <w:p w14:paraId="0C41AC33" w14:textId="77777777" w:rsidR="00B12892" w:rsidRPr="009035B2" w:rsidRDefault="00B12892" w:rsidP="0013173D">
      <w:pPr>
        <w:spacing w:after="0" w:line="240" w:lineRule="auto"/>
        <w:rPr>
          <w:rFonts w:ascii="Arial" w:hAnsi="Arial" w:cs="Arial"/>
        </w:rPr>
      </w:pPr>
    </w:p>
    <w:p w14:paraId="525C49B5" w14:textId="07F8DEDA" w:rsidR="00B12892" w:rsidRPr="009035B2" w:rsidRDefault="001C65FE" w:rsidP="00B12892">
      <w:pPr>
        <w:spacing w:after="0" w:line="240" w:lineRule="auto"/>
        <w:rPr>
          <w:rFonts w:ascii="Arial" w:hAnsi="Arial" w:cs="Arial"/>
          <w:b/>
          <w:bCs/>
        </w:rPr>
      </w:pPr>
      <w:r w:rsidRPr="009035B2">
        <w:rPr>
          <w:rFonts w:ascii="Arial" w:eastAsia="Inter" w:hAnsi="Arial" w:cs="Arial"/>
          <w:b/>
          <w:bCs/>
          <w:color w:val="000000"/>
        </w:rPr>
        <w:t>5</w:t>
      </w:r>
      <w:r w:rsidR="00B12892" w:rsidRPr="009035B2">
        <w:rPr>
          <w:rFonts w:ascii="Arial" w:eastAsia="Inter" w:hAnsi="Arial" w:cs="Arial"/>
          <w:b/>
          <w:bCs/>
          <w:color w:val="000000"/>
        </w:rPr>
        <w:t xml:space="preserve">. Empatía y gestión de personas. </w:t>
      </w:r>
    </w:p>
    <w:p w14:paraId="15B120B2" w14:textId="77777777" w:rsidR="001C65FE" w:rsidRPr="009035B2" w:rsidRDefault="001C65FE" w:rsidP="00B12892">
      <w:pPr>
        <w:spacing w:after="0" w:line="240" w:lineRule="auto"/>
        <w:rPr>
          <w:rFonts w:ascii="Arial" w:eastAsia="Inter" w:hAnsi="Arial" w:cs="Arial"/>
          <w:color w:val="000000"/>
        </w:rPr>
      </w:pPr>
      <w:r w:rsidRPr="009035B2">
        <w:rPr>
          <w:rFonts w:ascii="Arial" w:eastAsia="Inter" w:hAnsi="Arial" w:cs="Arial"/>
          <w:color w:val="000000"/>
        </w:rPr>
        <w:t xml:space="preserve">    </w:t>
      </w:r>
      <w:r w:rsidR="00B12892" w:rsidRPr="009035B2">
        <w:rPr>
          <w:rFonts w:ascii="Arial" w:eastAsia="Inter" w:hAnsi="Arial" w:cs="Arial"/>
          <w:color w:val="000000"/>
        </w:rPr>
        <w:t xml:space="preserve">Comprender y reconocer las necesidades del equipo y fomentar un ambiente </w:t>
      </w:r>
    </w:p>
    <w:p w14:paraId="2F2F80F8" w14:textId="4F2D5F9F" w:rsidR="0013173D" w:rsidRPr="009035B2" w:rsidRDefault="001C65FE" w:rsidP="00B12892">
      <w:pPr>
        <w:spacing w:after="0" w:line="240" w:lineRule="auto"/>
        <w:rPr>
          <w:rFonts w:ascii="Arial" w:eastAsia="Inter" w:hAnsi="Arial" w:cs="Arial"/>
          <w:color w:val="000000"/>
        </w:rPr>
      </w:pPr>
      <w:r w:rsidRPr="009035B2">
        <w:rPr>
          <w:rFonts w:ascii="Arial" w:eastAsia="Inter" w:hAnsi="Arial" w:cs="Arial"/>
          <w:color w:val="000000"/>
        </w:rPr>
        <w:t xml:space="preserve">    </w:t>
      </w:r>
      <w:r w:rsidR="00B12892" w:rsidRPr="009035B2">
        <w:rPr>
          <w:rFonts w:ascii="Arial" w:eastAsia="Inter" w:hAnsi="Arial" w:cs="Arial"/>
          <w:color w:val="000000"/>
        </w:rPr>
        <w:t>de respeto y colaboración.</w:t>
      </w:r>
    </w:p>
    <w:p w14:paraId="592C71C6" w14:textId="77777777" w:rsidR="001C65FE" w:rsidRPr="009035B2" w:rsidRDefault="001C65FE" w:rsidP="001C65FE">
      <w:pPr>
        <w:spacing w:after="0" w:line="240" w:lineRule="auto"/>
        <w:rPr>
          <w:rFonts w:ascii="Arial" w:eastAsia="Inter" w:hAnsi="Arial" w:cs="Arial"/>
          <w:color w:val="000000"/>
        </w:rPr>
      </w:pPr>
    </w:p>
    <w:p w14:paraId="6C1F5C10" w14:textId="77777777" w:rsidR="001C65FE" w:rsidRPr="009035B2" w:rsidRDefault="001C65FE" w:rsidP="001C65FE">
      <w:pPr>
        <w:spacing w:after="0" w:line="240" w:lineRule="auto"/>
        <w:rPr>
          <w:rFonts w:ascii="Arial" w:eastAsia="Inter" w:hAnsi="Arial" w:cs="Arial"/>
          <w:color w:val="000000"/>
        </w:rPr>
      </w:pPr>
    </w:p>
    <w:p w14:paraId="4F41621D" w14:textId="191595C5" w:rsidR="001C65FE" w:rsidRPr="009035B2" w:rsidRDefault="001C65FE" w:rsidP="001C65FE">
      <w:pPr>
        <w:spacing w:after="0" w:line="240" w:lineRule="auto"/>
        <w:rPr>
          <w:rFonts w:ascii="Arial" w:eastAsia="Inter" w:hAnsi="Arial" w:cs="Arial"/>
          <w:color w:val="000000"/>
        </w:rPr>
      </w:pPr>
      <w:r w:rsidRPr="009035B2">
        <w:rPr>
          <w:rFonts w:ascii="Arial" w:eastAsia="Inter" w:hAnsi="Arial" w:cs="Arial"/>
          <w:color w:val="000000"/>
        </w:rPr>
        <w:t xml:space="preserve">Las </w:t>
      </w:r>
      <w:r w:rsidRPr="009035B2">
        <w:rPr>
          <w:rFonts w:ascii="Arial" w:eastAsia="Inter" w:hAnsi="Arial" w:cs="Arial"/>
          <w:b/>
          <w:bCs/>
          <w:color w:val="000000"/>
        </w:rPr>
        <w:t>habilidades técnicas</w:t>
      </w:r>
      <w:r w:rsidRPr="009035B2">
        <w:rPr>
          <w:rFonts w:ascii="Arial" w:eastAsia="Inter" w:hAnsi="Arial" w:cs="Arial"/>
          <w:color w:val="000000"/>
        </w:rPr>
        <w:t xml:space="preserve"> son aquellas que tienen que ver con nuestra área de especialización, lo que tenemos que conocer de nuestras funciones como supervisor de seguridad de clase mundial, es importante que para ello es necesario contar con el expertis y la experiencia en el rubro y tener la curva de aprendizaje.</w:t>
      </w:r>
    </w:p>
    <w:p w14:paraId="72EB7DAE" w14:textId="77777777" w:rsidR="001C65FE" w:rsidRPr="009035B2" w:rsidRDefault="001C65FE" w:rsidP="00B12892">
      <w:pPr>
        <w:spacing w:after="0" w:line="240" w:lineRule="auto"/>
        <w:rPr>
          <w:rFonts w:ascii="Arial" w:eastAsia="Inter" w:hAnsi="Arial" w:cs="Arial"/>
          <w:color w:val="000000"/>
        </w:rPr>
      </w:pPr>
    </w:p>
    <w:p w14:paraId="3909890E" w14:textId="2C40191C" w:rsidR="001C65FE" w:rsidRPr="009035B2" w:rsidRDefault="001C65FE" w:rsidP="00B12892">
      <w:pPr>
        <w:spacing w:after="0" w:line="240" w:lineRule="auto"/>
        <w:rPr>
          <w:rFonts w:ascii="Arial" w:eastAsia="Inter" w:hAnsi="Arial" w:cs="Arial"/>
          <w:color w:val="000000"/>
        </w:rPr>
      </w:pPr>
      <w:r w:rsidRPr="009035B2">
        <w:rPr>
          <w:rFonts w:ascii="Arial" w:eastAsia="Inter" w:hAnsi="Arial" w:cs="Arial"/>
          <w:color w:val="000000"/>
        </w:rPr>
        <w:t>Estas habilidades son las siguientes:</w:t>
      </w:r>
    </w:p>
    <w:p w14:paraId="2A023B0F" w14:textId="7B79233B" w:rsidR="00104D01" w:rsidRPr="009035B2" w:rsidRDefault="00104D01" w:rsidP="00B12892">
      <w:pPr>
        <w:spacing w:after="0" w:line="240" w:lineRule="auto"/>
        <w:rPr>
          <w:rFonts w:ascii="Arial" w:eastAsia="Inter" w:hAnsi="Arial" w:cs="Arial"/>
          <w:color w:val="000000"/>
        </w:rPr>
      </w:pPr>
      <w:r w:rsidRPr="009035B2">
        <w:rPr>
          <w:rFonts w:ascii="Arial" w:eastAsia="Inter" w:hAnsi="Arial" w:cs="Arial"/>
          <w:color w:val="000000"/>
        </w:rPr>
        <w:t xml:space="preserve"> </w:t>
      </w:r>
    </w:p>
    <w:p w14:paraId="4EC2BEBA" w14:textId="668E89A2" w:rsidR="00196D6D" w:rsidRPr="009035B2" w:rsidRDefault="001C65FE" w:rsidP="00196D6D">
      <w:pPr>
        <w:spacing w:after="0" w:line="240" w:lineRule="auto"/>
        <w:rPr>
          <w:rFonts w:ascii="Arial" w:hAnsi="Arial" w:cs="Arial"/>
          <w:b/>
          <w:bCs/>
        </w:rPr>
      </w:pPr>
      <w:r w:rsidRPr="009035B2">
        <w:rPr>
          <w:rFonts w:ascii="Arial" w:eastAsia="Inter" w:hAnsi="Arial" w:cs="Arial"/>
          <w:b/>
          <w:bCs/>
          <w:color w:val="000000"/>
        </w:rPr>
        <w:t>6</w:t>
      </w:r>
      <w:r w:rsidR="00196D6D" w:rsidRPr="009035B2">
        <w:rPr>
          <w:rFonts w:ascii="Arial" w:eastAsia="Inter" w:hAnsi="Arial" w:cs="Arial"/>
          <w:b/>
          <w:bCs/>
          <w:color w:val="000000"/>
        </w:rPr>
        <w:t xml:space="preserve">. Conocimiento del sector. </w:t>
      </w:r>
    </w:p>
    <w:p w14:paraId="3916802B" w14:textId="77777777" w:rsidR="00196D6D" w:rsidRPr="009035B2" w:rsidRDefault="00196D6D" w:rsidP="00196D6D">
      <w:pPr>
        <w:spacing w:after="0" w:line="240" w:lineRule="auto"/>
        <w:rPr>
          <w:rFonts w:ascii="Arial" w:eastAsia="Inter" w:hAnsi="Arial" w:cs="Arial"/>
          <w:color w:val="000000"/>
        </w:rPr>
      </w:pPr>
      <w:r w:rsidRPr="009035B2">
        <w:rPr>
          <w:rFonts w:ascii="Arial" w:eastAsia="Inter" w:hAnsi="Arial" w:cs="Arial"/>
          <w:color w:val="000000"/>
        </w:rPr>
        <w:t xml:space="preserve">    Entender profundamente los estándares y procesos del medio de la </w:t>
      </w:r>
    </w:p>
    <w:p w14:paraId="1DCB81DC" w14:textId="1930591D" w:rsidR="00196D6D" w:rsidRPr="009035B2" w:rsidRDefault="00196D6D" w:rsidP="00196D6D">
      <w:pPr>
        <w:spacing w:after="0" w:line="240" w:lineRule="auto"/>
        <w:rPr>
          <w:rFonts w:ascii="Arial" w:eastAsia="Inter" w:hAnsi="Arial" w:cs="Arial"/>
          <w:color w:val="000000"/>
        </w:rPr>
      </w:pPr>
      <w:r w:rsidRPr="009035B2">
        <w:rPr>
          <w:rFonts w:ascii="Arial" w:eastAsia="Inter" w:hAnsi="Arial" w:cs="Arial"/>
          <w:color w:val="000000"/>
        </w:rPr>
        <w:t xml:space="preserve">    Seguridad y del rubro donde labore.( Identificación de peligros, análisis de </w:t>
      </w:r>
    </w:p>
    <w:p w14:paraId="36EA1F62" w14:textId="31DAA840" w:rsidR="00196D6D" w:rsidRPr="009035B2" w:rsidRDefault="00196D6D" w:rsidP="00196D6D">
      <w:pPr>
        <w:spacing w:after="0" w:line="240" w:lineRule="auto"/>
        <w:rPr>
          <w:rFonts w:ascii="Arial" w:eastAsia="Inter" w:hAnsi="Arial" w:cs="Arial"/>
          <w:color w:val="000000"/>
        </w:rPr>
      </w:pPr>
      <w:r w:rsidRPr="009035B2">
        <w:rPr>
          <w:rFonts w:ascii="Arial" w:eastAsia="Inter" w:hAnsi="Arial" w:cs="Arial"/>
          <w:color w:val="000000"/>
        </w:rPr>
        <w:t xml:space="preserve">    riesgos, normativas y marco normativo)</w:t>
      </w:r>
    </w:p>
    <w:p w14:paraId="1C376179" w14:textId="77777777" w:rsidR="00196D6D" w:rsidRPr="009035B2" w:rsidRDefault="00196D6D" w:rsidP="00196D6D">
      <w:pPr>
        <w:spacing w:after="0" w:line="240" w:lineRule="auto"/>
        <w:rPr>
          <w:rFonts w:ascii="Arial" w:eastAsia="Inter" w:hAnsi="Arial" w:cs="Arial"/>
          <w:color w:val="000000"/>
        </w:rPr>
      </w:pPr>
    </w:p>
    <w:p w14:paraId="2E5EC23B" w14:textId="6E775FEC" w:rsidR="00196D6D" w:rsidRPr="009035B2" w:rsidRDefault="00196D6D" w:rsidP="00196D6D">
      <w:pPr>
        <w:spacing w:after="0" w:line="240" w:lineRule="auto"/>
        <w:rPr>
          <w:rFonts w:ascii="Arial" w:hAnsi="Arial" w:cs="Arial"/>
          <w:b/>
          <w:bCs/>
        </w:rPr>
      </w:pPr>
      <w:r w:rsidRPr="009035B2">
        <w:rPr>
          <w:rFonts w:ascii="Arial" w:eastAsia="Inter" w:hAnsi="Arial" w:cs="Arial"/>
          <w:b/>
          <w:bCs/>
          <w:color w:val="000000"/>
        </w:rPr>
        <w:t xml:space="preserve">7. Gestión de recursos. </w:t>
      </w:r>
    </w:p>
    <w:p w14:paraId="75935520" w14:textId="74A7DFBC" w:rsidR="00196D6D" w:rsidRPr="009035B2" w:rsidRDefault="00196D6D" w:rsidP="00196D6D">
      <w:pPr>
        <w:spacing w:after="0" w:line="240" w:lineRule="auto"/>
        <w:rPr>
          <w:rFonts w:ascii="Arial" w:eastAsia="Inter" w:hAnsi="Arial" w:cs="Arial"/>
          <w:color w:val="000000"/>
        </w:rPr>
      </w:pPr>
      <w:r w:rsidRPr="009035B2">
        <w:rPr>
          <w:rFonts w:ascii="Arial" w:eastAsia="Inter" w:hAnsi="Arial" w:cs="Arial"/>
          <w:color w:val="000000"/>
        </w:rPr>
        <w:t xml:space="preserve">    Optimizar el uso de herramientas, equipos y materiales.</w:t>
      </w:r>
    </w:p>
    <w:p w14:paraId="7D619B01" w14:textId="77777777" w:rsidR="00196D6D" w:rsidRPr="009035B2" w:rsidRDefault="00196D6D" w:rsidP="00196D6D">
      <w:pPr>
        <w:spacing w:after="0" w:line="240" w:lineRule="auto"/>
        <w:rPr>
          <w:rFonts w:ascii="Arial" w:eastAsia="Inter" w:hAnsi="Arial" w:cs="Arial"/>
          <w:color w:val="000000"/>
        </w:rPr>
      </w:pPr>
    </w:p>
    <w:p w14:paraId="132E4F71" w14:textId="73445F87" w:rsidR="00A26CEF" w:rsidRPr="009035B2" w:rsidRDefault="001C65FE" w:rsidP="00A26CEF">
      <w:pPr>
        <w:spacing w:after="0" w:line="240" w:lineRule="auto"/>
        <w:rPr>
          <w:rFonts w:ascii="Arial" w:hAnsi="Arial" w:cs="Arial"/>
          <w:b/>
          <w:bCs/>
        </w:rPr>
      </w:pPr>
      <w:r w:rsidRPr="009035B2">
        <w:rPr>
          <w:rFonts w:ascii="Arial" w:eastAsia="Inter" w:hAnsi="Arial" w:cs="Arial"/>
          <w:b/>
          <w:bCs/>
          <w:color w:val="000000"/>
        </w:rPr>
        <w:t>8</w:t>
      </w:r>
      <w:r w:rsidR="00A26CEF" w:rsidRPr="009035B2">
        <w:rPr>
          <w:rFonts w:ascii="Arial" w:eastAsia="Inter" w:hAnsi="Arial" w:cs="Arial"/>
          <w:b/>
          <w:bCs/>
          <w:color w:val="000000"/>
        </w:rPr>
        <w:t>. Planeación y organización.</w:t>
      </w:r>
    </w:p>
    <w:p w14:paraId="35D9A340" w14:textId="77777777" w:rsidR="00A26CEF" w:rsidRPr="009035B2" w:rsidRDefault="00A26CEF" w:rsidP="00A26CEF">
      <w:pPr>
        <w:spacing w:after="0" w:line="240" w:lineRule="auto"/>
        <w:rPr>
          <w:rFonts w:ascii="Arial" w:eastAsia="Inter" w:hAnsi="Arial" w:cs="Arial"/>
          <w:color w:val="000000"/>
        </w:rPr>
      </w:pPr>
      <w:r w:rsidRPr="009035B2">
        <w:rPr>
          <w:rFonts w:ascii="Arial" w:eastAsia="Inter" w:hAnsi="Arial" w:cs="Arial"/>
          <w:color w:val="000000"/>
        </w:rPr>
        <w:t xml:space="preserve">    Capacidad para estructurar y organizar actividades, recursos y tiempos para  </w:t>
      </w:r>
    </w:p>
    <w:p w14:paraId="0668C6FA" w14:textId="54DEA9FA" w:rsidR="00196D6D" w:rsidRPr="009035B2" w:rsidRDefault="00A26CEF" w:rsidP="00196D6D">
      <w:pPr>
        <w:spacing w:after="0" w:line="240" w:lineRule="auto"/>
        <w:rPr>
          <w:rFonts w:ascii="Arial" w:hAnsi="Arial" w:cs="Arial"/>
        </w:rPr>
      </w:pPr>
      <w:r w:rsidRPr="009035B2">
        <w:rPr>
          <w:rFonts w:ascii="Arial" w:eastAsia="Inter" w:hAnsi="Arial" w:cs="Arial"/>
          <w:color w:val="000000"/>
        </w:rPr>
        <w:t xml:space="preserve">    ejecutar trabajos seguros. </w:t>
      </w:r>
    </w:p>
    <w:p w14:paraId="009A817D" w14:textId="77777777" w:rsidR="00B12892" w:rsidRPr="009035B2" w:rsidRDefault="00B12892" w:rsidP="00B12892">
      <w:pPr>
        <w:spacing w:after="0" w:line="240" w:lineRule="auto"/>
        <w:rPr>
          <w:rFonts w:ascii="Arial" w:eastAsia="Inter" w:hAnsi="Arial" w:cs="Arial"/>
          <w:color w:val="000000"/>
        </w:rPr>
      </w:pPr>
    </w:p>
    <w:p w14:paraId="55531481" w14:textId="4193DF02" w:rsidR="00397506" w:rsidRPr="009035B2" w:rsidRDefault="001C65FE" w:rsidP="0013173D">
      <w:pPr>
        <w:spacing w:after="0" w:line="240" w:lineRule="auto"/>
        <w:rPr>
          <w:rFonts w:ascii="Arial" w:hAnsi="Arial" w:cs="Arial"/>
          <w:b/>
          <w:bCs/>
        </w:rPr>
      </w:pPr>
      <w:r w:rsidRPr="009035B2">
        <w:rPr>
          <w:rFonts w:ascii="Arial" w:eastAsia="Inter" w:hAnsi="Arial" w:cs="Arial"/>
          <w:b/>
          <w:bCs/>
          <w:color w:val="000000"/>
        </w:rPr>
        <w:t>9</w:t>
      </w:r>
      <w:r w:rsidR="001F6460" w:rsidRPr="009035B2">
        <w:rPr>
          <w:rFonts w:ascii="Arial" w:eastAsia="Inter" w:hAnsi="Arial" w:cs="Arial"/>
          <w:b/>
          <w:bCs/>
          <w:color w:val="000000"/>
        </w:rPr>
        <w:t xml:space="preserve">. </w:t>
      </w:r>
      <w:r w:rsidR="00C32BD4" w:rsidRPr="009035B2">
        <w:rPr>
          <w:rFonts w:ascii="Arial" w:eastAsia="Inter" w:hAnsi="Arial" w:cs="Arial"/>
          <w:b/>
          <w:bCs/>
          <w:color w:val="000000"/>
        </w:rPr>
        <w:t xml:space="preserve">Manejo de tecnología. </w:t>
      </w:r>
      <w:r w:rsidR="001F6460" w:rsidRPr="009035B2">
        <w:rPr>
          <w:rFonts w:ascii="Arial" w:eastAsia="Inter" w:hAnsi="Arial" w:cs="Arial"/>
          <w:b/>
          <w:bCs/>
          <w:color w:val="000000"/>
        </w:rPr>
        <w:t xml:space="preserve"> </w:t>
      </w:r>
    </w:p>
    <w:p w14:paraId="6F467313" w14:textId="6B1B8052" w:rsidR="00397506" w:rsidRPr="009035B2" w:rsidRDefault="00C32BD4" w:rsidP="0013173D">
      <w:pPr>
        <w:spacing w:after="0" w:line="240" w:lineRule="auto"/>
        <w:rPr>
          <w:rFonts w:ascii="Arial" w:hAnsi="Arial" w:cs="Arial"/>
        </w:rPr>
      </w:pPr>
      <w:r w:rsidRPr="009035B2">
        <w:rPr>
          <w:rFonts w:ascii="Arial" w:eastAsia="Inter" w:hAnsi="Arial" w:cs="Arial"/>
          <w:color w:val="000000"/>
        </w:rPr>
        <w:t xml:space="preserve">    Uso de software de gestión, herramientas, de control y comunicación</w:t>
      </w:r>
      <w:r w:rsidR="001F6460" w:rsidRPr="009035B2">
        <w:rPr>
          <w:rFonts w:ascii="Arial" w:eastAsia="Inter" w:hAnsi="Arial" w:cs="Arial"/>
          <w:color w:val="000000"/>
        </w:rPr>
        <w:t xml:space="preserve">. </w:t>
      </w:r>
    </w:p>
    <w:p w14:paraId="05ECCCC3" w14:textId="77777777" w:rsidR="0013173D" w:rsidRPr="009035B2" w:rsidRDefault="0013173D" w:rsidP="0013173D">
      <w:pPr>
        <w:spacing w:after="0" w:line="240" w:lineRule="auto"/>
        <w:rPr>
          <w:rFonts w:ascii="Arial" w:eastAsia="Inter" w:hAnsi="Arial" w:cs="Arial"/>
          <w:color w:val="000000"/>
        </w:rPr>
      </w:pPr>
    </w:p>
    <w:p w14:paraId="17068A14" w14:textId="352AB972" w:rsidR="00397506" w:rsidRPr="009035B2" w:rsidRDefault="001C65FE" w:rsidP="0013173D">
      <w:pPr>
        <w:spacing w:after="0" w:line="276" w:lineRule="auto"/>
        <w:rPr>
          <w:rFonts w:ascii="Arial" w:hAnsi="Arial" w:cs="Arial"/>
          <w:b/>
          <w:bCs/>
        </w:rPr>
      </w:pPr>
      <w:r w:rsidRPr="009035B2">
        <w:rPr>
          <w:rFonts w:ascii="Arial" w:eastAsia="Inter" w:hAnsi="Arial" w:cs="Arial"/>
          <w:b/>
          <w:bCs/>
          <w:color w:val="000000"/>
        </w:rPr>
        <w:t>10</w:t>
      </w:r>
      <w:r w:rsidR="001F6460" w:rsidRPr="009035B2">
        <w:rPr>
          <w:rFonts w:ascii="Arial" w:eastAsia="Inter" w:hAnsi="Arial" w:cs="Arial"/>
          <w:b/>
          <w:bCs/>
          <w:color w:val="000000"/>
        </w:rPr>
        <w:t xml:space="preserve">.Toma de decisiones </w:t>
      </w:r>
    </w:p>
    <w:p w14:paraId="70EBDE54" w14:textId="43190D54" w:rsidR="00397506" w:rsidRPr="009035B2" w:rsidRDefault="001C65FE" w:rsidP="0013173D">
      <w:pPr>
        <w:spacing w:after="0" w:line="276" w:lineRule="auto"/>
        <w:rPr>
          <w:rFonts w:ascii="Arial" w:eastAsia="Inter" w:hAnsi="Arial" w:cs="Arial"/>
          <w:color w:val="000000"/>
        </w:rPr>
      </w:pPr>
      <w:r w:rsidRPr="009035B2">
        <w:rPr>
          <w:rFonts w:ascii="Arial" w:eastAsia="Inter" w:hAnsi="Arial" w:cs="Arial"/>
          <w:color w:val="000000"/>
        </w:rPr>
        <w:t xml:space="preserve">      </w:t>
      </w:r>
      <w:r w:rsidR="001F6460" w:rsidRPr="009035B2">
        <w:rPr>
          <w:rFonts w:ascii="Arial" w:eastAsia="Inter" w:hAnsi="Arial" w:cs="Arial"/>
          <w:color w:val="000000"/>
        </w:rPr>
        <w:t xml:space="preserve">Seleccionar la mejor alternativa con base en información técnica y legal. </w:t>
      </w:r>
    </w:p>
    <w:p w14:paraId="3B07C5BE" w14:textId="77777777" w:rsidR="0013173D" w:rsidRPr="009035B2" w:rsidRDefault="0013173D" w:rsidP="0013173D">
      <w:pPr>
        <w:spacing w:after="0" w:line="240" w:lineRule="auto"/>
        <w:rPr>
          <w:rFonts w:ascii="Arial" w:eastAsia="Inter" w:hAnsi="Arial" w:cs="Arial"/>
          <w:color w:val="000000"/>
        </w:rPr>
      </w:pPr>
    </w:p>
    <w:p w14:paraId="28C98556" w14:textId="345B631E" w:rsidR="00397506" w:rsidRPr="009035B2" w:rsidRDefault="001C65FE" w:rsidP="0013173D">
      <w:pPr>
        <w:spacing w:after="0" w:line="240" w:lineRule="auto"/>
        <w:rPr>
          <w:rFonts w:ascii="Arial" w:hAnsi="Arial" w:cs="Arial"/>
          <w:b/>
          <w:bCs/>
        </w:rPr>
      </w:pPr>
      <w:r w:rsidRPr="009035B2">
        <w:rPr>
          <w:rFonts w:ascii="Arial" w:eastAsia="Inter" w:hAnsi="Arial" w:cs="Arial"/>
          <w:b/>
          <w:bCs/>
          <w:color w:val="000000"/>
        </w:rPr>
        <w:t>11</w:t>
      </w:r>
      <w:r w:rsidR="001F6460" w:rsidRPr="009035B2">
        <w:rPr>
          <w:rFonts w:ascii="Arial" w:eastAsia="Inter" w:hAnsi="Arial" w:cs="Arial"/>
          <w:b/>
          <w:bCs/>
          <w:color w:val="000000"/>
        </w:rPr>
        <w:t xml:space="preserve">. Investigación de accidentes </w:t>
      </w:r>
    </w:p>
    <w:p w14:paraId="560CF14F" w14:textId="1C906E17" w:rsidR="00397506" w:rsidRPr="009035B2" w:rsidRDefault="001C65FE" w:rsidP="0013173D">
      <w:pPr>
        <w:spacing w:after="0" w:line="240" w:lineRule="auto"/>
        <w:rPr>
          <w:rFonts w:ascii="Arial" w:hAnsi="Arial" w:cs="Arial"/>
        </w:rPr>
      </w:pPr>
      <w:r w:rsidRPr="009035B2">
        <w:rPr>
          <w:rFonts w:ascii="Arial" w:eastAsia="Inter" w:hAnsi="Arial" w:cs="Arial"/>
          <w:color w:val="000000"/>
        </w:rPr>
        <w:t xml:space="preserve">      </w:t>
      </w:r>
      <w:r w:rsidR="001F6460" w:rsidRPr="009035B2">
        <w:rPr>
          <w:rFonts w:ascii="Arial" w:eastAsia="Inter" w:hAnsi="Arial" w:cs="Arial"/>
          <w:color w:val="000000"/>
        </w:rPr>
        <w:t xml:space="preserve">Determinar causas inmediatas, causas básicas y acciones preventivas. </w:t>
      </w:r>
    </w:p>
    <w:p w14:paraId="2BB0C96A" w14:textId="77777777" w:rsidR="0013173D" w:rsidRPr="009035B2" w:rsidRDefault="0013173D" w:rsidP="0013173D">
      <w:pPr>
        <w:spacing w:after="0" w:line="240" w:lineRule="auto"/>
        <w:rPr>
          <w:rFonts w:ascii="Arial" w:eastAsia="Inter" w:hAnsi="Arial" w:cs="Arial"/>
          <w:color w:val="000000"/>
        </w:rPr>
      </w:pPr>
    </w:p>
    <w:p w14:paraId="49923EF6" w14:textId="74F135FA" w:rsidR="00397506" w:rsidRPr="009035B2" w:rsidRDefault="001C65FE" w:rsidP="0013173D">
      <w:pPr>
        <w:spacing w:after="0" w:line="240" w:lineRule="auto"/>
        <w:rPr>
          <w:rFonts w:ascii="Arial" w:hAnsi="Arial" w:cs="Arial"/>
          <w:b/>
          <w:bCs/>
        </w:rPr>
      </w:pPr>
      <w:r w:rsidRPr="009035B2">
        <w:rPr>
          <w:rFonts w:ascii="Arial" w:eastAsia="Inter" w:hAnsi="Arial" w:cs="Arial"/>
          <w:b/>
          <w:bCs/>
          <w:color w:val="000000"/>
        </w:rPr>
        <w:t>12</w:t>
      </w:r>
      <w:r w:rsidR="001F6460" w:rsidRPr="009035B2">
        <w:rPr>
          <w:rFonts w:ascii="Arial" w:eastAsia="Inter" w:hAnsi="Arial" w:cs="Arial"/>
          <w:b/>
          <w:bCs/>
          <w:color w:val="000000"/>
        </w:rPr>
        <w:t xml:space="preserve">. Capacitación </w:t>
      </w:r>
    </w:p>
    <w:p w14:paraId="4FAA7E95" w14:textId="77777777" w:rsidR="001C65FE" w:rsidRPr="009035B2" w:rsidRDefault="001C65FE" w:rsidP="0013173D">
      <w:pPr>
        <w:spacing w:after="0" w:line="240" w:lineRule="auto"/>
        <w:rPr>
          <w:rFonts w:ascii="Arial" w:eastAsia="Inter" w:hAnsi="Arial" w:cs="Arial"/>
          <w:color w:val="000000"/>
        </w:rPr>
      </w:pPr>
      <w:r w:rsidRPr="009035B2">
        <w:rPr>
          <w:rFonts w:ascii="Arial" w:eastAsia="Inter" w:hAnsi="Arial" w:cs="Arial"/>
          <w:color w:val="000000"/>
        </w:rPr>
        <w:t xml:space="preserve">      </w:t>
      </w:r>
      <w:r w:rsidR="001F6460" w:rsidRPr="009035B2">
        <w:rPr>
          <w:rFonts w:ascii="Arial" w:eastAsia="Inter" w:hAnsi="Arial" w:cs="Arial"/>
          <w:color w:val="000000"/>
        </w:rPr>
        <w:t xml:space="preserve">Desarrollar las competencias del personal mediante entrenamiento </w:t>
      </w:r>
    </w:p>
    <w:p w14:paraId="0A86465A" w14:textId="554E4349" w:rsidR="00397506" w:rsidRPr="009035B2" w:rsidRDefault="001C65FE" w:rsidP="0013173D">
      <w:pPr>
        <w:spacing w:after="0" w:line="240" w:lineRule="auto"/>
        <w:rPr>
          <w:rFonts w:ascii="Arial" w:eastAsia="Inter" w:hAnsi="Arial" w:cs="Arial"/>
          <w:color w:val="000000"/>
        </w:rPr>
      </w:pPr>
      <w:r w:rsidRPr="009035B2">
        <w:rPr>
          <w:rFonts w:ascii="Arial" w:eastAsia="Inter" w:hAnsi="Arial" w:cs="Arial"/>
          <w:color w:val="000000"/>
        </w:rPr>
        <w:t xml:space="preserve">      </w:t>
      </w:r>
      <w:r w:rsidR="001F6460" w:rsidRPr="009035B2">
        <w:rPr>
          <w:rFonts w:ascii="Arial" w:eastAsia="Inter" w:hAnsi="Arial" w:cs="Arial"/>
          <w:color w:val="000000"/>
        </w:rPr>
        <w:t xml:space="preserve">continuo. </w:t>
      </w:r>
    </w:p>
    <w:p w14:paraId="52C24105" w14:textId="77777777" w:rsidR="002E0F2B" w:rsidRPr="009035B2" w:rsidRDefault="002E0F2B" w:rsidP="0013173D">
      <w:pPr>
        <w:spacing w:after="0" w:line="240" w:lineRule="auto"/>
        <w:rPr>
          <w:rFonts w:ascii="Arial" w:eastAsia="Inter" w:hAnsi="Arial" w:cs="Arial"/>
          <w:color w:val="000000"/>
        </w:rPr>
      </w:pPr>
    </w:p>
    <w:p w14:paraId="7DBF61AC" w14:textId="476ACBE2" w:rsidR="002E0F2B" w:rsidRPr="009035B2" w:rsidRDefault="001C65FE" w:rsidP="002E0F2B">
      <w:pPr>
        <w:spacing w:after="0" w:line="240" w:lineRule="auto"/>
        <w:rPr>
          <w:rFonts w:ascii="Arial" w:hAnsi="Arial" w:cs="Arial"/>
          <w:b/>
          <w:bCs/>
        </w:rPr>
      </w:pPr>
      <w:r w:rsidRPr="009035B2">
        <w:rPr>
          <w:rFonts w:ascii="Arial" w:eastAsia="Inter" w:hAnsi="Arial" w:cs="Arial"/>
          <w:b/>
          <w:bCs/>
          <w:color w:val="000000"/>
        </w:rPr>
        <w:t>13</w:t>
      </w:r>
      <w:r w:rsidR="002E0F2B" w:rsidRPr="009035B2">
        <w:rPr>
          <w:rFonts w:ascii="Arial" w:eastAsia="Inter" w:hAnsi="Arial" w:cs="Arial"/>
          <w:b/>
          <w:bCs/>
          <w:color w:val="000000"/>
        </w:rPr>
        <w:t xml:space="preserve">. Calidad en nuestras funciones de supervisor de la seguridad. </w:t>
      </w:r>
    </w:p>
    <w:p w14:paraId="65D4CF7D" w14:textId="1763AA7B" w:rsidR="00A91EF9" w:rsidRPr="009035B2" w:rsidRDefault="002E0F2B" w:rsidP="002E0F2B">
      <w:pPr>
        <w:spacing w:after="0" w:line="240" w:lineRule="auto"/>
        <w:rPr>
          <w:rFonts w:ascii="Arial" w:eastAsia="Inter" w:hAnsi="Arial" w:cs="Arial"/>
          <w:color w:val="000000"/>
        </w:rPr>
      </w:pPr>
      <w:r w:rsidRPr="009035B2">
        <w:rPr>
          <w:rFonts w:ascii="Arial" w:eastAsia="Inter" w:hAnsi="Arial" w:cs="Arial"/>
          <w:color w:val="000000"/>
        </w:rPr>
        <w:t xml:space="preserve">    </w:t>
      </w:r>
      <w:r w:rsidR="001C65FE" w:rsidRPr="009035B2">
        <w:rPr>
          <w:rFonts w:ascii="Arial" w:eastAsia="Inter" w:hAnsi="Arial" w:cs="Arial"/>
          <w:color w:val="000000"/>
        </w:rPr>
        <w:t xml:space="preserve">  </w:t>
      </w:r>
      <w:r w:rsidR="00A91EF9" w:rsidRPr="009035B2">
        <w:rPr>
          <w:rFonts w:ascii="Arial" w:eastAsia="Inter" w:hAnsi="Arial" w:cs="Arial"/>
          <w:color w:val="000000"/>
        </w:rPr>
        <w:t>Hay que asegurar</w:t>
      </w:r>
      <w:r w:rsidR="0065749F" w:rsidRPr="009035B2">
        <w:rPr>
          <w:rFonts w:ascii="Arial" w:eastAsia="Inter" w:hAnsi="Arial" w:cs="Arial"/>
          <w:color w:val="000000"/>
        </w:rPr>
        <w:t xml:space="preserve"> que nuestro proceso cumpla con lo requerido por la </w:t>
      </w:r>
    </w:p>
    <w:p w14:paraId="3212F587" w14:textId="5CEE8208" w:rsidR="002E0F2B" w:rsidRPr="00A91EF9" w:rsidRDefault="00A91EF9" w:rsidP="002E0F2B">
      <w:pPr>
        <w:spacing w:after="0" w:line="240" w:lineRule="auto"/>
        <w:rPr>
          <w:rFonts w:ascii="Arial" w:eastAsia="Inter" w:hAnsi="Arial" w:cs="Arial"/>
          <w:color w:val="000000"/>
        </w:rPr>
      </w:pPr>
      <w:r w:rsidRPr="009035B2">
        <w:rPr>
          <w:rFonts w:ascii="Arial" w:eastAsia="Inter" w:hAnsi="Arial" w:cs="Arial"/>
          <w:color w:val="000000"/>
        </w:rPr>
        <w:t xml:space="preserve">    </w:t>
      </w:r>
      <w:r w:rsidR="001C65FE" w:rsidRPr="009035B2">
        <w:rPr>
          <w:rFonts w:ascii="Arial" w:eastAsia="Inter" w:hAnsi="Arial" w:cs="Arial"/>
          <w:color w:val="000000"/>
        </w:rPr>
        <w:t xml:space="preserve">  </w:t>
      </w:r>
      <w:r w:rsidRPr="009035B2">
        <w:rPr>
          <w:rFonts w:ascii="Arial" w:eastAsia="Inter" w:hAnsi="Arial" w:cs="Arial"/>
          <w:color w:val="000000"/>
        </w:rPr>
        <w:t>N</w:t>
      </w:r>
      <w:r w:rsidR="0065749F" w:rsidRPr="009035B2">
        <w:rPr>
          <w:rFonts w:ascii="Arial" w:eastAsia="Inter" w:hAnsi="Arial" w:cs="Arial"/>
          <w:color w:val="000000"/>
        </w:rPr>
        <w:t>ormativa</w:t>
      </w:r>
      <w:r w:rsidRPr="009035B2">
        <w:rPr>
          <w:rFonts w:ascii="Arial" w:eastAsia="Inter" w:hAnsi="Arial" w:cs="Arial"/>
          <w:color w:val="000000"/>
        </w:rPr>
        <w:t xml:space="preserve"> </w:t>
      </w:r>
      <w:r w:rsidR="0065749F" w:rsidRPr="009035B2">
        <w:rPr>
          <w:rFonts w:ascii="Arial" w:eastAsia="Inter" w:hAnsi="Arial" w:cs="Arial"/>
          <w:color w:val="000000"/>
        </w:rPr>
        <w:t xml:space="preserve">y estándares </w:t>
      </w:r>
      <w:r w:rsidRPr="009035B2">
        <w:rPr>
          <w:rFonts w:ascii="Arial" w:eastAsia="Inter" w:hAnsi="Arial" w:cs="Arial"/>
          <w:color w:val="000000"/>
        </w:rPr>
        <w:t>requeridos. ( bien hecho y a la primera )</w:t>
      </w:r>
    </w:p>
    <w:p w14:paraId="5809744C" w14:textId="77777777" w:rsidR="002E0F2B" w:rsidRPr="00DD02E1" w:rsidRDefault="002E0F2B" w:rsidP="0013173D">
      <w:pPr>
        <w:spacing w:after="0" w:line="240" w:lineRule="auto"/>
        <w:rPr>
          <w:rFonts w:ascii="Arial" w:hAnsi="Arial" w:cs="Arial"/>
        </w:rPr>
      </w:pPr>
    </w:p>
    <w:p w14:paraId="01D06311" w14:textId="77777777" w:rsidR="0013173D" w:rsidRDefault="0013173D" w:rsidP="0013173D">
      <w:pPr>
        <w:spacing w:after="0" w:line="240" w:lineRule="auto"/>
        <w:rPr>
          <w:rFonts w:ascii="Arial" w:eastAsia="Inter" w:hAnsi="Arial" w:cs="Arial"/>
          <w:color w:val="000000"/>
        </w:rPr>
      </w:pPr>
    </w:p>
    <w:p w14:paraId="5ED2C962" w14:textId="6FA00CB2" w:rsidR="0013173D" w:rsidRDefault="001C65FE" w:rsidP="0013173D">
      <w:pPr>
        <w:spacing w:after="0" w:line="240" w:lineRule="auto"/>
        <w:rPr>
          <w:rFonts w:ascii="Arial" w:eastAsia="Inter" w:hAnsi="Arial" w:cs="Arial"/>
          <w:color w:val="000000"/>
        </w:rPr>
      </w:pPr>
      <w:r>
        <w:rPr>
          <w:rFonts w:ascii="Arial" w:eastAsia="Inter" w:hAnsi="Arial" w:cs="Arial"/>
          <w:color w:val="000000"/>
        </w:rPr>
        <w:t xml:space="preserve">    </w:t>
      </w:r>
    </w:p>
    <w:p w14:paraId="1475E9EC" w14:textId="77777777" w:rsidR="0013173D" w:rsidRDefault="0013173D" w:rsidP="0013173D">
      <w:pPr>
        <w:spacing w:after="0" w:line="240" w:lineRule="auto"/>
        <w:rPr>
          <w:rFonts w:ascii="Arial" w:eastAsia="Inter" w:hAnsi="Arial" w:cs="Arial"/>
          <w:color w:val="000000"/>
        </w:rPr>
      </w:pPr>
    </w:p>
    <w:p w14:paraId="14B24FE2" w14:textId="77777777" w:rsidR="0013173D" w:rsidRDefault="0013173D" w:rsidP="0013173D">
      <w:pPr>
        <w:spacing w:after="0" w:line="240" w:lineRule="auto"/>
        <w:rPr>
          <w:rFonts w:ascii="Arial" w:eastAsia="Inter" w:hAnsi="Arial" w:cs="Arial"/>
          <w:color w:val="000000"/>
        </w:rPr>
      </w:pPr>
    </w:p>
    <w:p w14:paraId="3D08AF5B" w14:textId="77777777" w:rsidR="0013173D" w:rsidRDefault="0013173D" w:rsidP="0013173D">
      <w:pPr>
        <w:spacing w:after="0" w:line="240" w:lineRule="auto"/>
        <w:rPr>
          <w:rFonts w:ascii="Arial" w:eastAsia="Inter" w:hAnsi="Arial" w:cs="Arial"/>
          <w:color w:val="000000"/>
        </w:rPr>
      </w:pPr>
    </w:p>
    <w:p w14:paraId="48549B10" w14:textId="77777777" w:rsidR="0013173D" w:rsidRDefault="0013173D" w:rsidP="0013173D">
      <w:pPr>
        <w:spacing w:after="0" w:line="240" w:lineRule="auto"/>
        <w:rPr>
          <w:rFonts w:ascii="Arial" w:eastAsia="Inter" w:hAnsi="Arial" w:cs="Arial"/>
          <w:color w:val="000000"/>
        </w:rPr>
      </w:pPr>
    </w:p>
    <w:p w14:paraId="19060CEC" w14:textId="77777777" w:rsidR="0013173D" w:rsidRDefault="0013173D" w:rsidP="0013173D">
      <w:pPr>
        <w:spacing w:after="0" w:line="240" w:lineRule="auto"/>
        <w:rPr>
          <w:rFonts w:ascii="Arial" w:eastAsia="Inter" w:hAnsi="Arial" w:cs="Arial"/>
          <w:color w:val="000000"/>
        </w:rPr>
      </w:pPr>
    </w:p>
    <w:p w14:paraId="2D92CEF7" w14:textId="77777777" w:rsidR="0013173D" w:rsidRDefault="0013173D" w:rsidP="0013173D">
      <w:pPr>
        <w:spacing w:after="0" w:line="240" w:lineRule="auto"/>
        <w:rPr>
          <w:rFonts w:ascii="Arial" w:eastAsia="Inter" w:hAnsi="Arial" w:cs="Arial"/>
          <w:color w:val="000000"/>
        </w:rPr>
      </w:pPr>
    </w:p>
    <w:p w14:paraId="3C9ED9C9" w14:textId="77777777" w:rsidR="0013173D" w:rsidRDefault="0013173D" w:rsidP="0013173D">
      <w:pPr>
        <w:spacing w:after="0" w:line="240" w:lineRule="auto"/>
        <w:rPr>
          <w:rFonts w:ascii="Arial" w:eastAsia="Inter" w:hAnsi="Arial" w:cs="Arial"/>
          <w:color w:val="000000"/>
        </w:rPr>
      </w:pPr>
    </w:p>
    <w:p w14:paraId="1E6ADAE9" w14:textId="77777777" w:rsidR="0013173D" w:rsidRDefault="0013173D" w:rsidP="0013173D">
      <w:pPr>
        <w:spacing w:after="0" w:line="240" w:lineRule="auto"/>
        <w:rPr>
          <w:rFonts w:ascii="Arial" w:eastAsia="Inter" w:hAnsi="Arial" w:cs="Arial"/>
          <w:color w:val="000000"/>
        </w:rPr>
      </w:pPr>
    </w:p>
    <w:p w14:paraId="78B73AC6" w14:textId="77777777" w:rsidR="0013173D" w:rsidRDefault="0013173D" w:rsidP="0013173D">
      <w:pPr>
        <w:spacing w:after="0" w:line="240" w:lineRule="auto"/>
        <w:rPr>
          <w:rFonts w:ascii="Arial" w:eastAsia="Inter" w:hAnsi="Arial" w:cs="Arial"/>
          <w:color w:val="000000"/>
        </w:rPr>
      </w:pPr>
    </w:p>
    <w:p w14:paraId="27947E12" w14:textId="4FB1F31D" w:rsidR="000D035F" w:rsidRPr="00EB3EF9" w:rsidRDefault="009035B2" w:rsidP="0013173D">
      <w:pPr>
        <w:spacing w:after="0" w:line="240" w:lineRule="auto"/>
        <w:rPr>
          <w:rFonts w:ascii="Arial" w:eastAsia="Inter" w:hAnsi="Arial" w:cs="Arial"/>
          <w:b/>
          <w:bCs/>
          <w:color w:val="000000"/>
          <w:sz w:val="28"/>
          <w:szCs w:val="28"/>
          <w:u w:val="single"/>
        </w:rPr>
      </w:pPr>
      <w:r w:rsidRPr="00EB3EF9">
        <w:rPr>
          <w:rFonts w:ascii="Arial" w:eastAsia="Inter" w:hAnsi="Arial" w:cs="Arial"/>
          <w:b/>
          <w:bCs/>
          <w:color w:val="000000"/>
          <w:sz w:val="28"/>
          <w:szCs w:val="28"/>
          <w:u w:val="single"/>
        </w:rPr>
        <w:t>9</w:t>
      </w:r>
      <w:r w:rsidR="000D035F" w:rsidRPr="00EB3EF9">
        <w:rPr>
          <w:rFonts w:ascii="Arial" w:eastAsia="Inter" w:hAnsi="Arial" w:cs="Arial"/>
          <w:b/>
          <w:bCs/>
          <w:color w:val="000000"/>
          <w:sz w:val="28"/>
          <w:szCs w:val="28"/>
          <w:u w:val="single"/>
        </w:rPr>
        <w:t>. TIPOS DE LIDERAZGO.</w:t>
      </w:r>
    </w:p>
    <w:p w14:paraId="04D55EC3" w14:textId="77777777" w:rsidR="000D035F" w:rsidRDefault="000D035F" w:rsidP="0013173D">
      <w:pPr>
        <w:spacing w:after="0" w:line="240" w:lineRule="auto"/>
        <w:rPr>
          <w:rFonts w:ascii="Arial" w:eastAsia="Inter" w:hAnsi="Arial" w:cs="Arial"/>
          <w:b/>
          <w:bCs/>
          <w:color w:val="000000"/>
          <w:sz w:val="28"/>
          <w:szCs w:val="28"/>
        </w:rPr>
      </w:pPr>
    </w:p>
    <w:p w14:paraId="3C41E771" w14:textId="77777777" w:rsidR="000D035F" w:rsidRPr="000D035F" w:rsidRDefault="000D035F" w:rsidP="0013173D">
      <w:pPr>
        <w:spacing w:after="0" w:line="240" w:lineRule="auto"/>
        <w:rPr>
          <w:rFonts w:ascii="Arial" w:eastAsia="Inter" w:hAnsi="Arial" w:cs="Arial"/>
          <w:color w:val="000000"/>
        </w:rPr>
      </w:pPr>
      <w:r>
        <w:rPr>
          <w:rFonts w:ascii="Arial" w:eastAsia="Inter" w:hAnsi="Arial" w:cs="Arial"/>
          <w:b/>
          <w:bCs/>
          <w:color w:val="000000"/>
          <w:sz w:val="28"/>
          <w:szCs w:val="28"/>
        </w:rPr>
        <w:t xml:space="preserve">     </w:t>
      </w:r>
      <w:r w:rsidRPr="000D035F">
        <w:rPr>
          <w:rFonts w:ascii="Arial" w:eastAsia="Inter" w:hAnsi="Arial" w:cs="Arial"/>
          <w:color w:val="000000"/>
        </w:rPr>
        <w:t xml:space="preserve">El liderazgo es una de las herramientas mas importantes de </w:t>
      </w:r>
    </w:p>
    <w:p w14:paraId="2753D312" w14:textId="3F6BD4BB" w:rsidR="000D035F" w:rsidRDefault="000D035F" w:rsidP="0013173D">
      <w:pPr>
        <w:spacing w:after="0" w:line="240" w:lineRule="auto"/>
        <w:rPr>
          <w:rFonts w:ascii="Arial" w:eastAsia="Inter" w:hAnsi="Arial" w:cs="Arial"/>
          <w:color w:val="000000"/>
        </w:rPr>
      </w:pPr>
      <w:r w:rsidRPr="000D035F">
        <w:rPr>
          <w:rFonts w:ascii="Arial" w:eastAsia="Inter" w:hAnsi="Arial" w:cs="Arial"/>
          <w:color w:val="000000"/>
        </w:rPr>
        <w:t xml:space="preserve">      cualquier supervisor en el mundo.</w:t>
      </w:r>
    </w:p>
    <w:p w14:paraId="1A45B765" w14:textId="77777777" w:rsidR="000D035F" w:rsidRDefault="000D035F" w:rsidP="0013173D">
      <w:pPr>
        <w:spacing w:after="0" w:line="240" w:lineRule="auto"/>
        <w:rPr>
          <w:rFonts w:ascii="Arial" w:eastAsia="Inter" w:hAnsi="Arial" w:cs="Arial"/>
          <w:color w:val="000000"/>
        </w:rPr>
      </w:pPr>
    </w:p>
    <w:p w14:paraId="2CE3C386" w14:textId="77777777" w:rsidR="000D035F" w:rsidRPr="007F22A7" w:rsidRDefault="000D035F" w:rsidP="0013173D">
      <w:pPr>
        <w:spacing w:after="0" w:line="240" w:lineRule="auto"/>
        <w:rPr>
          <w:rFonts w:ascii="Arial" w:hAnsi="Arial" w:cs="Arial"/>
          <w:color w:val="2D2D2D"/>
        </w:rPr>
      </w:pPr>
      <w:r>
        <w:rPr>
          <w:rFonts w:ascii="Arial" w:eastAsia="Inter" w:hAnsi="Arial" w:cs="Arial"/>
          <w:color w:val="000000"/>
        </w:rPr>
        <w:t xml:space="preserve">      Para definir un tipo de liderazgo se pueden </w:t>
      </w:r>
      <w:r w:rsidRPr="007F22A7">
        <w:rPr>
          <w:rFonts w:ascii="Arial" w:hAnsi="Arial" w:cs="Arial"/>
          <w:color w:val="2D2D2D"/>
        </w:rPr>
        <w:t xml:space="preserve">encontrar diferentes </w:t>
      </w:r>
    </w:p>
    <w:p w14:paraId="354CDB1D" w14:textId="77777777" w:rsidR="007F22A7" w:rsidRDefault="000D035F" w:rsidP="0013173D">
      <w:pPr>
        <w:spacing w:after="0" w:line="240" w:lineRule="auto"/>
        <w:rPr>
          <w:rFonts w:ascii="Arial" w:hAnsi="Arial" w:cs="Arial"/>
          <w:color w:val="2D2D2D"/>
        </w:rPr>
      </w:pPr>
      <w:r w:rsidRPr="007F22A7">
        <w:rPr>
          <w:rFonts w:ascii="Arial" w:hAnsi="Arial" w:cs="Arial"/>
          <w:color w:val="2D2D2D"/>
        </w:rPr>
        <w:t xml:space="preserve">     </w:t>
      </w:r>
      <w:r w:rsidR="007F22A7">
        <w:rPr>
          <w:rFonts w:ascii="Arial" w:hAnsi="Arial" w:cs="Arial"/>
          <w:color w:val="2D2D2D"/>
        </w:rPr>
        <w:t xml:space="preserve"> </w:t>
      </w:r>
      <w:r w:rsidRPr="007F22A7">
        <w:rPr>
          <w:rFonts w:ascii="Arial" w:hAnsi="Arial" w:cs="Arial"/>
          <w:color w:val="2D2D2D"/>
        </w:rPr>
        <w:t>clasificaciones </w:t>
      </w:r>
      <w:r w:rsidR="007F22A7" w:rsidRPr="007F22A7">
        <w:rPr>
          <w:rFonts w:ascii="Arial" w:hAnsi="Arial" w:cs="Arial"/>
          <w:color w:val="2D2D2D"/>
        </w:rPr>
        <w:t xml:space="preserve">de estilos de liderazgo que determinan cómo un líder se </w:t>
      </w:r>
    </w:p>
    <w:p w14:paraId="4935F121" w14:textId="77777777" w:rsidR="007F22A7" w:rsidRDefault="007F22A7" w:rsidP="0013173D">
      <w:pPr>
        <w:spacing w:after="0" w:line="240" w:lineRule="auto"/>
        <w:rPr>
          <w:rFonts w:ascii="Arial" w:hAnsi="Arial" w:cs="Arial"/>
          <w:color w:val="2D2D2D"/>
        </w:rPr>
      </w:pPr>
      <w:r>
        <w:rPr>
          <w:rFonts w:ascii="Arial" w:hAnsi="Arial" w:cs="Arial"/>
          <w:color w:val="2D2D2D"/>
        </w:rPr>
        <w:t xml:space="preserve">      </w:t>
      </w:r>
      <w:r w:rsidRPr="007F22A7">
        <w:rPr>
          <w:rFonts w:ascii="Arial" w:hAnsi="Arial" w:cs="Arial"/>
          <w:color w:val="2D2D2D"/>
        </w:rPr>
        <w:t xml:space="preserve">comporta dentro de una organización, y estos estilos impactan tanto en las </w:t>
      </w:r>
    </w:p>
    <w:p w14:paraId="372217ED" w14:textId="0F41E9D1" w:rsidR="000D035F" w:rsidRDefault="007F22A7" w:rsidP="0013173D">
      <w:pPr>
        <w:spacing w:after="0" w:line="240" w:lineRule="auto"/>
        <w:rPr>
          <w:rFonts w:ascii="Arial" w:hAnsi="Arial" w:cs="Arial"/>
          <w:color w:val="2D2D2D"/>
        </w:rPr>
      </w:pPr>
      <w:r>
        <w:rPr>
          <w:rFonts w:ascii="Arial" w:hAnsi="Arial" w:cs="Arial"/>
          <w:color w:val="2D2D2D"/>
        </w:rPr>
        <w:t xml:space="preserve">      </w:t>
      </w:r>
      <w:r w:rsidRPr="007F22A7">
        <w:rPr>
          <w:rFonts w:ascii="Arial" w:hAnsi="Arial" w:cs="Arial"/>
          <w:color w:val="2D2D2D"/>
        </w:rPr>
        <w:t>comunicaciones internas como externas.</w:t>
      </w:r>
    </w:p>
    <w:p w14:paraId="00CA7E7F" w14:textId="77777777" w:rsidR="007F22A7" w:rsidRDefault="007F22A7" w:rsidP="0013173D">
      <w:pPr>
        <w:spacing w:after="0" w:line="240" w:lineRule="auto"/>
        <w:rPr>
          <w:rFonts w:ascii="Arial" w:hAnsi="Arial" w:cs="Arial"/>
          <w:color w:val="2D2D2D"/>
        </w:rPr>
      </w:pPr>
    </w:p>
    <w:p w14:paraId="353A5716" w14:textId="77777777" w:rsidR="002C6652" w:rsidRDefault="007F22A7" w:rsidP="0013173D">
      <w:pPr>
        <w:spacing w:after="0" w:line="240" w:lineRule="auto"/>
        <w:rPr>
          <w:rFonts w:ascii="Arial" w:hAnsi="Arial" w:cs="Arial"/>
          <w:color w:val="2D2D2D"/>
        </w:rPr>
      </w:pPr>
      <w:r>
        <w:rPr>
          <w:rFonts w:ascii="Arial" w:hAnsi="Arial" w:cs="Arial"/>
          <w:color w:val="2D2D2D"/>
        </w:rPr>
        <w:t xml:space="preserve">      </w:t>
      </w:r>
      <w:r w:rsidR="002A51FF" w:rsidRPr="002A51FF">
        <w:rPr>
          <w:rFonts w:ascii="Arial" w:hAnsi="Arial" w:cs="Arial"/>
          <w:color w:val="2D2D2D"/>
        </w:rPr>
        <w:t>Hay estilos</w:t>
      </w:r>
      <w:r w:rsidR="002C6652">
        <w:rPr>
          <w:rFonts w:ascii="Arial" w:hAnsi="Arial" w:cs="Arial"/>
          <w:color w:val="2D2D2D"/>
        </w:rPr>
        <w:t xml:space="preserve"> variados</w:t>
      </w:r>
      <w:r w:rsidR="002A51FF" w:rsidRPr="002A51FF">
        <w:rPr>
          <w:rFonts w:ascii="Arial" w:hAnsi="Arial" w:cs="Arial"/>
          <w:color w:val="2D2D2D"/>
        </w:rPr>
        <w:t xml:space="preserve"> de liderazgo diferentes, entre ellos, el liderazgo </w:t>
      </w:r>
    </w:p>
    <w:p w14:paraId="491490DE" w14:textId="391C9951" w:rsidR="007F22A7" w:rsidRDefault="002C6652" w:rsidP="0013173D">
      <w:pPr>
        <w:spacing w:after="0" w:line="240" w:lineRule="auto"/>
        <w:rPr>
          <w:rFonts w:ascii="Arial" w:hAnsi="Arial" w:cs="Arial"/>
          <w:color w:val="2D2D2D"/>
        </w:rPr>
      </w:pPr>
      <w:r>
        <w:rPr>
          <w:rFonts w:ascii="Arial" w:hAnsi="Arial" w:cs="Arial"/>
          <w:color w:val="2D2D2D"/>
        </w:rPr>
        <w:t xml:space="preserve">      </w:t>
      </w:r>
      <w:proofErr w:type="spellStart"/>
      <w:r w:rsidR="002A51FF" w:rsidRPr="002A51FF">
        <w:rPr>
          <w:rFonts w:ascii="Arial" w:hAnsi="Arial" w:cs="Arial"/>
          <w:color w:val="2D2D2D"/>
        </w:rPr>
        <w:t>autocrático,el</w:t>
      </w:r>
      <w:proofErr w:type="spellEnd"/>
      <w:r w:rsidR="002A51FF" w:rsidRPr="002A51FF">
        <w:rPr>
          <w:rFonts w:ascii="Arial" w:hAnsi="Arial" w:cs="Arial"/>
          <w:color w:val="2D2D2D"/>
        </w:rPr>
        <w:t xml:space="preserve"> liderazgo sin intervención, el democrático, entre otros.</w:t>
      </w:r>
    </w:p>
    <w:p w14:paraId="3F35B5A7" w14:textId="77777777" w:rsidR="002A51FF" w:rsidRDefault="002A51FF" w:rsidP="0013173D">
      <w:pPr>
        <w:spacing w:after="0" w:line="240" w:lineRule="auto"/>
        <w:rPr>
          <w:rFonts w:ascii="Arial" w:hAnsi="Arial" w:cs="Arial"/>
          <w:color w:val="2D2D2D"/>
        </w:rPr>
      </w:pPr>
    </w:p>
    <w:p w14:paraId="2FF5DD4D" w14:textId="77777777" w:rsidR="00BC1CA5" w:rsidRDefault="002A51FF" w:rsidP="0013173D">
      <w:pPr>
        <w:spacing w:after="0" w:line="240" w:lineRule="auto"/>
        <w:rPr>
          <w:rFonts w:ascii="Arial" w:hAnsi="Arial" w:cs="Arial"/>
          <w:color w:val="2D2D2D"/>
        </w:rPr>
      </w:pPr>
      <w:r>
        <w:rPr>
          <w:rFonts w:ascii="Arial" w:hAnsi="Arial" w:cs="Arial"/>
          <w:color w:val="2D2D2D"/>
        </w:rPr>
        <w:t xml:space="preserve">      </w:t>
      </w:r>
      <w:r w:rsidR="00BC1CA5" w:rsidRPr="00BC1CA5">
        <w:rPr>
          <w:rFonts w:ascii="Arial" w:hAnsi="Arial" w:cs="Arial"/>
          <w:color w:val="2D2D2D"/>
        </w:rPr>
        <w:t xml:space="preserve">Existe un relativo consenso en cuanto a las funciones de un líder. </w:t>
      </w:r>
    </w:p>
    <w:p w14:paraId="0877B567" w14:textId="77777777" w:rsidR="00BC1CA5" w:rsidRDefault="00BC1CA5" w:rsidP="0013173D">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 xml:space="preserve">Se da por sentado que este es responsable del logro de los objetivos, para </w:t>
      </w:r>
    </w:p>
    <w:p w14:paraId="670C0B22" w14:textId="72118EB3" w:rsidR="002A51FF" w:rsidRDefault="00BC1CA5" w:rsidP="0013173D">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lo cual se vale de la motivación y la dirección de su equipo de trabajo.</w:t>
      </w:r>
    </w:p>
    <w:p w14:paraId="1F7AD03B" w14:textId="77777777" w:rsidR="00BC1CA5" w:rsidRDefault="00BC1CA5" w:rsidP="0013173D">
      <w:pPr>
        <w:spacing w:after="0" w:line="240" w:lineRule="auto"/>
        <w:rPr>
          <w:rFonts w:ascii="Arial" w:hAnsi="Arial" w:cs="Arial"/>
          <w:color w:val="2D2D2D"/>
        </w:rPr>
      </w:pPr>
    </w:p>
    <w:p w14:paraId="6687B974" w14:textId="18FC6A3E" w:rsidR="00BC1CA5" w:rsidRDefault="00BC1CA5" w:rsidP="0013173D">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 xml:space="preserve">A </w:t>
      </w:r>
      <w:r w:rsidR="003E2B30" w:rsidRPr="00BC1CA5">
        <w:rPr>
          <w:rFonts w:ascii="Arial" w:hAnsi="Arial" w:cs="Arial"/>
          <w:color w:val="2D2D2D"/>
        </w:rPr>
        <w:t>continuación,</w:t>
      </w:r>
      <w:r>
        <w:rPr>
          <w:rFonts w:ascii="Arial" w:hAnsi="Arial" w:cs="Arial"/>
          <w:color w:val="2D2D2D"/>
        </w:rPr>
        <w:t xml:space="preserve"> describimos los diferentes</w:t>
      </w:r>
      <w:r w:rsidRPr="00BC1CA5">
        <w:rPr>
          <w:rFonts w:ascii="Arial" w:hAnsi="Arial" w:cs="Arial"/>
          <w:color w:val="2D2D2D"/>
        </w:rPr>
        <w:t xml:space="preserve"> estilo</w:t>
      </w:r>
      <w:r>
        <w:rPr>
          <w:rFonts w:ascii="Arial" w:hAnsi="Arial" w:cs="Arial"/>
          <w:color w:val="2D2D2D"/>
        </w:rPr>
        <w:t>s</w:t>
      </w:r>
      <w:r w:rsidRPr="00BC1CA5">
        <w:rPr>
          <w:rFonts w:ascii="Arial" w:hAnsi="Arial" w:cs="Arial"/>
          <w:color w:val="2D2D2D"/>
        </w:rPr>
        <w:t xml:space="preserve"> de liderazgo.</w:t>
      </w:r>
    </w:p>
    <w:p w14:paraId="30007D3B" w14:textId="77777777" w:rsidR="00BC1CA5" w:rsidRDefault="00BC1CA5" w:rsidP="0013173D">
      <w:pPr>
        <w:spacing w:after="0" w:line="240" w:lineRule="auto"/>
        <w:rPr>
          <w:rFonts w:ascii="Arial" w:hAnsi="Arial" w:cs="Arial"/>
          <w:color w:val="2D2D2D"/>
        </w:rPr>
      </w:pPr>
    </w:p>
    <w:p w14:paraId="23DF76B5" w14:textId="77777777" w:rsidR="00BC1CA5" w:rsidRDefault="00BC1CA5" w:rsidP="0013173D">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 xml:space="preserve"> Así podrás identificar o bien desarrollar tu propio estilo, en función de tu </w:t>
      </w:r>
    </w:p>
    <w:p w14:paraId="399B75E0" w14:textId="08AF557E" w:rsidR="00BC1CA5" w:rsidRDefault="00BC1CA5" w:rsidP="0013173D">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experiencia, tu profesionalidad y la cultura organizacional</w:t>
      </w:r>
      <w:r>
        <w:rPr>
          <w:rFonts w:ascii="Arial" w:hAnsi="Arial" w:cs="Arial"/>
          <w:color w:val="2D2D2D"/>
        </w:rPr>
        <w:t>.</w:t>
      </w:r>
    </w:p>
    <w:p w14:paraId="7AEAD2C7" w14:textId="77777777" w:rsidR="008F08EB" w:rsidRDefault="008F08EB" w:rsidP="0013173D">
      <w:pPr>
        <w:spacing w:after="0" w:line="240" w:lineRule="auto"/>
        <w:rPr>
          <w:rFonts w:ascii="Arial" w:hAnsi="Arial" w:cs="Arial"/>
          <w:color w:val="2D2D2D"/>
        </w:rPr>
      </w:pPr>
    </w:p>
    <w:p w14:paraId="51B40278" w14:textId="77777777" w:rsidR="00BC1CA5" w:rsidRDefault="00BC1CA5" w:rsidP="0013173D">
      <w:pPr>
        <w:spacing w:after="0" w:line="240" w:lineRule="auto"/>
        <w:rPr>
          <w:rFonts w:ascii="Arial" w:hAnsi="Arial" w:cs="Arial"/>
          <w:color w:val="2D2D2D"/>
        </w:rPr>
      </w:pPr>
    </w:p>
    <w:p w14:paraId="11FDCFAA" w14:textId="3C8C3911" w:rsidR="00BC1CA5" w:rsidRDefault="00BC1CA5" w:rsidP="0013173D">
      <w:pPr>
        <w:spacing w:after="0" w:line="240" w:lineRule="auto"/>
        <w:rPr>
          <w:rFonts w:ascii="Arial" w:eastAsia="Inter" w:hAnsi="Arial" w:cs="Arial"/>
          <w:b/>
          <w:bCs/>
          <w:color w:val="000000"/>
        </w:rPr>
      </w:pPr>
      <w:r>
        <w:rPr>
          <w:rFonts w:ascii="Arial" w:hAnsi="Arial" w:cs="Arial"/>
          <w:color w:val="2D2D2D"/>
        </w:rPr>
        <w:t xml:space="preserve">     </w:t>
      </w:r>
      <w:r w:rsidR="009035B2">
        <w:rPr>
          <w:rFonts w:ascii="Arial" w:eastAsia="Inter" w:hAnsi="Arial" w:cs="Arial"/>
          <w:b/>
          <w:bCs/>
          <w:color w:val="000000"/>
        </w:rPr>
        <w:t>A</w:t>
      </w:r>
      <w:r>
        <w:rPr>
          <w:rFonts w:ascii="Arial" w:eastAsia="Inter" w:hAnsi="Arial" w:cs="Arial"/>
          <w:b/>
          <w:bCs/>
          <w:color w:val="000000"/>
        </w:rPr>
        <w:t>.- AUTOC</w:t>
      </w:r>
      <w:r w:rsidR="00676145">
        <w:rPr>
          <w:rFonts w:ascii="Arial" w:eastAsia="Inter" w:hAnsi="Arial" w:cs="Arial"/>
          <w:b/>
          <w:bCs/>
          <w:color w:val="000000"/>
        </w:rPr>
        <w:t>R</w:t>
      </w:r>
      <w:r>
        <w:rPr>
          <w:rFonts w:ascii="Arial" w:eastAsia="Inter" w:hAnsi="Arial" w:cs="Arial"/>
          <w:b/>
          <w:bCs/>
          <w:color w:val="000000"/>
        </w:rPr>
        <w:t>ATICO.</w:t>
      </w:r>
    </w:p>
    <w:p w14:paraId="7F0309A4" w14:textId="77777777" w:rsidR="00BC1CA5" w:rsidRDefault="00BC1CA5" w:rsidP="0013173D">
      <w:pPr>
        <w:spacing w:after="0" w:line="240" w:lineRule="auto"/>
        <w:rPr>
          <w:rFonts w:ascii="Arial" w:eastAsia="Inter" w:hAnsi="Arial" w:cs="Arial"/>
          <w:b/>
          <w:bCs/>
          <w:color w:val="000000"/>
        </w:rPr>
      </w:pPr>
    </w:p>
    <w:p w14:paraId="263680C7" w14:textId="5B220FA9" w:rsidR="00BC1CA5" w:rsidRDefault="00BC1CA5" w:rsidP="00BC1CA5">
      <w:pPr>
        <w:spacing w:after="0" w:line="240" w:lineRule="auto"/>
        <w:rPr>
          <w:rFonts w:ascii="Arial" w:hAnsi="Arial" w:cs="Arial"/>
        </w:rPr>
      </w:pPr>
      <w:r>
        <w:rPr>
          <w:rFonts w:ascii="Arial" w:eastAsia="Inter" w:hAnsi="Arial" w:cs="Arial"/>
          <w:b/>
          <w:bCs/>
          <w:color w:val="000000"/>
        </w:rPr>
        <w:t xml:space="preserve">      </w:t>
      </w:r>
      <w:r w:rsidRPr="00BC1CA5">
        <w:rPr>
          <w:rFonts w:ascii="Arial" w:hAnsi="Arial" w:cs="Arial"/>
          <w:color w:val="2D2D2D"/>
        </w:rPr>
        <w:t>Tal como su nombre lo indica, el liderazgo autocrático o liderazgo autoritario</w:t>
      </w:r>
      <w:r w:rsidRPr="00BC1CA5">
        <w:rPr>
          <w:rFonts w:ascii="Arial" w:hAnsi="Arial" w:cs="Arial"/>
        </w:rPr>
        <w:t xml:space="preserve"> </w:t>
      </w:r>
    </w:p>
    <w:p w14:paraId="35F7A3F0" w14:textId="792B9539" w:rsidR="00BC1CA5" w:rsidRDefault="00BC1CA5" w:rsidP="00BC1CA5">
      <w:pPr>
        <w:spacing w:after="0" w:line="240" w:lineRule="auto"/>
        <w:rPr>
          <w:rFonts w:ascii="Arial" w:hAnsi="Arial" w:cs="Arial"/>
          <w:color w:val="2D2D2D"/>
        </w:rPr>
      </w:pPr>
      <w:r>
        <w:rPr>
          <w:rFonts w:ascii="Arial" w:hAnsi="Arial" w:cs="Arial"/>
        </w:rPr>
        <w:t xml:space="preserve">       </w:t>
      </w:r>
      <w:r w:rsidRPr="00BC1CA5">
        <w:rPr>
          <w:rFonts w:ascii="Arial" w:hAnsi="Arial" w:cs="Arial"/>
          <w:color w:val="2D2D2D"/>
        </w:rPr>
        <w:t>concentra toda la autoridad en una persona.</w:t>
      </w:r>
    </w:p>
    <w:p w14:paraId="0925D6C6" w14:textId="77777777" w:rsidR="00BC1CA5" w:rsidRDefault="00BC1CA5" w:rsidP="00BC1CA5">
      <w:pPr>
        <w:spacing w:after="0" w:line="240" w:lineRule="auto"/>
        <w:rPr>
          <w:rFonts w:ascii="Arial" w:hAnsi="Arial" w:cs="Arial"/>
          <w:color w:val="2D2D2D"/>
        </w:rPr>
      </w:pPr>
    </w:p>
    <w:p w14:paraId="003000DF" w14:textId="77777777" w:rsidR="00BC1CA5" w:rsidRDefault="00BC1CA5" w:rsidP="00BC1CA5">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 xml:space="preserve">En consecuencia, la toma de decisiones y la cadena de mando son </w:t>
      </w:r>
    </w:p>
    <w:p w14:paraId="09D28187" w14:textId="42416BAE" w:rsidR="00BC1CA5" w:rsidRDefault="00BC1CA5" w:rsidP="00BC1CA5">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 xml:space="preserve">netamente verticales. </w:t>
      </w:r>
    </w:p>
    <w:p w14:paraId="38E6B3DE" w14:textId="77777777" w:rsidR="00BC1CA5" w:rsidRDefault="00BC1CA5" w:rsidP="00BC1CA5">
      <w:pPr>
        <w:spacing w:after="0" w:line="240" w:lineRule="auto"/>
        <w:rPr>
          <w:rFonts w:ascii="Arial" w:hAnsi="Arial" w:cs="Arial"/>
          <w:color w:val="2D2D2D"/>
        </w:rPr>
      </w:pPr>
    </w:p>
    <w:p w14:paraId="5E2E0EA2" w14:textId="229FF55C" w:rsidR="00BC1CA5" w:rsidRDefault="00BC1CA5" w:rsidP="00BC1CA5">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La estructura militar es representativa de este tipo de liderazgo.</w:t>
      </w:r>
    </w:p>
    <w:p w14:paraId="63218516" w14:textId="77777777" w:rsidR="00BC1CA5" w:rsidRDefault="00BC1CA5" w:rsidP="00BC1CA5">
      <w:pPr>
        <w:spacing w:after="0" w:line="240" w:lineRule="auto"/>
        <w:rPr>
          <w:rFonts w:ascii="Arial" w:hAnsi="Arial" w:cs="Arial"/>
          <w:color w:val="2D2D2D"/>
        </w:rPr>
      </w:pPr>
    </w:p>
    <w:p w14:paraId="5AC9E840" w14:textId="02606F73" w:rsidR="00BC1CA5" w:rsidRPr="00BC1CA5" w:rsidRDefault="00BC1CA5" w:rsidP="00BC1CA5">
      <w:pPr>
        <w:spacing w:after="0" w:line="240" w:lineRule="auto"/>
        <w:rPr>
          <w:rFonts w:ascii="Arial" w:hAnsi="Arial" w:cs="Arial"/>
          <w:color w:val="2D2D2D"/>
        </w:rPr>
      </w:pPr>
      <w:r w:rsidRPr="00BC1CA5">
        <w:rPr>
          <w:rFonts w:ascii="Arial" w:hAnsi="Arial" w:cs="Arial"/>
          <w:color w:val="2D2D2D"/>
        </w:rPr>
        <w:t xml:space="preserve"> </w:t>
      </w:r>
      <w:r>
        <w:rPr>
          <w:rFonts w:ascii="Arial" w:hAnsi="Arial" w:cs="Arial"/>
          <w:color w:val="2D2D2D"/>
        </w:rPr>
        <w:t xml:space="preserve">      </w:t>
      </w:r>
      <w:r w:rsidRPr="00BC1CA5">
        <w:rPr>
          <w:rFonts w:ascii="Arial" w:hAnsi="Arial" w:cs="Arial"/>
          <w:color w:val="2D2D2D"/>
        </w:rPr>
        <w:t>En los casos más extremos, este estilo se denomina también coercitivo.</w:t>
      </w:r>
    </w:p>
    <w:p w14:paraId="273E01B4" w14:textId="77777777" w:rsidR="00BC1CA5" w:rsidRDefault="00BC1CA5" w:rsidP="00BC1CA5">
      <w:pPr>
        <w:spacing w:after="0" w:line="240" w:lineRule="auto"/>
        <w:rPr>
          <w:rFonts w:ascii="Arial" w:hAnsi="Arial" w:cs="Arial"/>
          <w:color w:val="2D2D2D"/>
        </w:rPr>
      </w:pPr>
    </w:p>
    <w:p w14:paraId="4E19DA24" w14:textId="77777777" w:rsidR="00BC1CA5" w:rsidRDefault="00BC1CA5" w:rsidP="00BC1CA5">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 xml:space="preserve">Puede ser útil en determinadas situaciones o en organizaciones sujetas a </w:t>
      </w:r>
    </w:p>
    <w:p w14:paraId="2F12ACAA" w14:textId="77777777" w:rsidR="00BC1CA5" w:rsidRDefault="00BC1CA5" w:rsidP="00BC1CA5">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una estricta regulación</w:t>
      </w:r>
      <w:r>
        <w:rPr>
          <w:rFonts w:ascii="Arial" w:hAnsi="Arial" w:cs="Arial"/>
          <w:color w:val="2D2D2D"/>
        </w:rPr>
        <w:t>,</w:t>
      </w:r>
      <w:r w:rsidRPr="00BC1CA5">
        <w:rPr>
          <w:rFonts w:ascii="Arial" w:hAnsi="Arial" w:cs="Arial"/>
          <w:color w:val="2D2D2D"/>
        </w:rPr>
        <w:t xml:space="preserve"> </w:t>
      </w:r>
      <w:r>
        <w:rPr>
          <w:rFonts w:ascii="Arial" w:hAnsi="Arial" w:cs="Arial"/>
          <w:color w:val="2D2D2D"/>
        </w:rPr>
        <w:t>p</w:t>
      </w:r>
      <w:r w:rsidRPr="00BC1CA5">
        <w:rPr>
          <w:rFonts w:ascii="Arial" w:hAnsi="Arial" w:cs="Arial"/>
          <w:color w:val="2D2D2D"/>
        </w:rPr>
        <w:t xml:space="preserve">or ejemplo, es el modelo indicado para la gestión </w:t>
      </w:r>
    </w:p>
    <w:p w14:paraId="500FD51B" w14:textId="77777777" w:rsidR="00BC1CA5" w:rsidRDefault="00BC1CA5" w:rsidP="00BC1CA5">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 xml:space="preserve">de crisis o cuando los miembros del grupo a cargo requieren mucha </w:t>
      </w:r>
    </w:p>
    <w:p w14:paraId="395B5C8E" w14:textId="067EB35C" w:rsidR="00BC1CA5" w:rsidRDefault="00BC1CA5" w:rsidP="00BC1CA5">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supervisión.</w:t>
      </w:r>
    </w:p>
    <w:p w14:paraId="2536159C" w14:textId="77777777" w:rsidR="00BC1CA5" w:rsidRDefault="00BC1CA5" w:rsidP="00BC1CA5">
      <w:pPr>
        <w:spacing w:after="0" w:line="240" w:lineRule="auto"/>
        <w:rPr>
          <w:rFonts w:ascii="Arial" w:hAnsi="Arial" w:cs="Arial"/>
          <w:color w:val="2D2D2D"/>
        </w:rPr>
      </w:pPr>
      <w:r w:rsidRPr="00BC1CA5">
        <w:rPr>
          <w:rFonts w:ascii="Arial" w:hAnsi="Arial" w:cs="Arial"/>
          <w:color w:val="2D2D2D"/>
        </w:rPr>
        <w:t xml:space="preserve"> </w:t>
      </w:r>
    </w:p>
    <w:p w14:paraId="14E30134" w14:textId="77777777" w:rsidR="00BC1CA5" w:rsidRDefault="00BC1CA5" w:rsidP="00BC1CA5">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 xml:space="preserve">Igualmente, podría ser útil para romper hábitos de trabajo negativos, pues </w:t>
      </w:r>
    </w:p>
    <w:p w14:paraId="38EF6AE3" w14:textId="77EEC73E" w:rsidR="00BC1CA5" w:rsidRPr="00BC1CA5" w:rsidRDefault="00BC1CA5" w:rsidP="00BC1CA5">
      <w:pPr>
        <w:spacing w:after="0" w:line="240" w:lineRule="auto"/>
        <w:rPr>
          <w:rFonts w:ascii="Arial" w:hAnsi="Arial" w:cs="Arial"/>
          <w:color w:val="2D2D2D"/>
        </w:rPr>
      </w:pPr>
      <w:r>
        <w:rPr>
          <w:rFonts w:ascii="Arial" w:hAnsi="Arial" w:cs="Arial"/>
          <w:color w:val="2D2D2D"/>
        </w:rPr>
        <w:t xml:space="preserve">       </w:t>
      </w:r>
      <w:r w:rsidRPr="00BC1CA5">
        <w:rPr>
          <w:rFonts w:ascii="Arial" w:hAnsi="Arial" w:cs="Arial"/>
          <w:color w:val="2D2D2D"/>
        </w:rPr>
        <w:t xml:space="preserve">fuerza a las personas a adoptar nuevos esquemas.  </w:t>
      </w:r>
    </w:p>
    <w:p w14:paraId="16CDDA30" w14:textId="77777777" w:rsidR="00BC1CA5" w:rsidRDefault="00BC1CA5" w:rsidP="0013173D">
      <w:pPr>
        <w:spacing w:after="0" w:line="240" w:lineRule="auto"/>
        <w:rPr>
          <w:rFonts w:ascii="Arial" w:hAnsi="Arial" w:cs="Arial"/>
          <w:color w:val="2D2D2D"/>
        </w:rPr>
      </w:pPr>
    </w:p>
    <w:p w14:paraId="2F9CD68F" w14:textId="77777777" w:rsidR="00D273EF" w:rsidRDefault="00D273EF" w:rsidP="0013173D">
      <w:pPr>
        <w:spacing w:after="0" w:line="240" w:lineRule="auto"/>
        <w:rPr>
          <w:rFonts w:ascii="Arial" w:hAnsi="Arial" w:cs="Arial"/>
          <w:color w:val="2D2D2D"/>
        </w:rPr>
      </w:pPr>
    </w:p>
    <w:p w14:paraId="63C0C2C0" w14:textId="77777777" w:rsidR="00D273EF" w:rsidRDefault="00D273EF" w:rsidP="0013173D">
      <w:pPr>
        <w:spacing w:after="0" w:line="240" w:lineRule="auto"/>
        <w:rPr>
          <w:rFonts w:ascii="Arial" w:hAnsi="Arial" w:cs="Arial"/>
          <w:color w:val="2D2D2D"/>
        </w:rPr>
      </w:pPr>
    </w:p>
    <w:p w14:paraId="09CA00DD" w14:textId="77777777" w:rsidR="00D273EF" w:rsidRDefault="00D273EF" w:rsidP="0013173D">
      <w:pPr>
        <w:spacing w:after="0" w:line="240" w:lineRule="auto"/>
        <w:rPr>
          <w:rFonts w:ascii="Arial" w:hAnsi="Arial" w:cs="Arial"/>
          <w:color w:val="2D2D2D"/>
        </w:rPr>
      </w:pPr>
    </w:p>
    <w:p w14:paraId="1BE8FF07" w14:textId="77777777" w:rsidR="00D273EF" w:rsidRDefault="00D273EF" w:rsidP="0013173D">
      <w:pPr>
        <w:spacing w:after="0" w:line="240" w:lineRule="auto"/>
        <w:rPr>
          <w:rFonts w:ascii="Arial" w:hAnsi="Arial" w:cs="Arial"/>
          <w:color w:val="2D2D2D"/>
        </w:rPr>
      </w:pPr>
    </w:p>
    <w:p w14:paraId="2CB91AB5" w14:textId="77777777" w:rsidR="00D273EF" w:rsidRDefault="00D273EF" w:rsidP="0013173D">
      <w:pPr>
        <w:spacing w:after="0" w:line="240" w:lineRule="auto"/>
        <w:rPr>
          <w:rFonts w:ascii="Arial" w:hAnsi="Arial" w:cs="Arial"/>
          <w:color w:val="2D2D2D"/>
        </w:rPr>
      </w:pPr>
    </w:p>
    <w:p w14:paraId="4CC2C4E8" w14:textId="4F4AC1E2" w:rsidR="00D273EF" w:rsidRDefault="00BC1CA5" w:rsidP="0013173D">
      <w:pPr>
        <w:spacing w:after="0" w:line="240" w:lineRule="auto"/>
        <w:rPr>
          <w:rFonts w:ascii="Arial" w:eastAsia="Inter" w:hAnsi="Arial" w:cs="Arial"/>
          <w:b/>
          <w:bCs/>
          <w:color w:val="000000"/>
        </w:rPr>
      </w:pPr>
      <w:r>
        <w:rPr>
          <w:rFonts w:ascii="Arial" w:eastAsia="Inter" w:hAnsi="Arial" w:cs="Arial"/>
          <w:color w:val="000000"/>
        </w:rPr>
        <w:t xml:space="preserve">       </w:t>
      </w:r>
      <w:r w:rsidR="009035B2">
        <w:rPr>
          <w:rFonts w:ascii="Arial" w:eastAsia="Inter" w:hAnsi="Arial" w:cs="Arial"/>
          <w:b/>
          <w:bCs/>
          <w:color w:val="000000"/>
        </w:rPr>
        <w:t>B</w:t>
      </w:r>
      <w:r>
        <w:rPr>
          <w:rFonts w:ascii="Arial" w:eastAsia="Inter" w:hAnsi="Arial" w:cs="Arial"/>
          <w:b/>
          <w:bCs/>
          <w:color w:val="000000"/>
        </w:rPr>
        <w:t xml:space="preserve">.- </w:t>
      </w:r>
      <w:r w:rsidR="00D273EF">
        <w:rPr>
          <w:rFonts w:ascii="Arial" w:eastAsia="Inter" w:hAnsi="Arial" w:cs="Arial"/>
          <w:b/>
          <w:bCs/>
          <w:color w:val="000000"/>
        </w:rPr>
        <w:t xml:space="preserve">LIDER </w:t>
      </w:r>
      <w:r>
        <w:rPr>
          <w:rFonts w:ascii="Arial" w:eastAsia="Inter" w:hAnsi="Arial" w:cs="Arial"/>
          <w:b/>
          <w:bCs/>
          <w:color w:val="000000"/>
        </w:rPr>
        <w:t>SIN INTERVENCION.</w:t>
      </w:r>
    </w:p>
    <w:p w14:paraId="56B1551B" w14:textId="77777777" w:rsidR="00D273EF" w:rsidRDefault="00D273EF" w:rsidP="0013173D">
      <w:pPr>
        <w:spacing w:after="0" w:line="240" w:lineRule="auto"/>
        <w:rPr>
          <w:rFonts w:ascii="Arial" w:eastAsia="Inter" w:hAnsi="Arial" w:cs="Arial"/>
          <w:b/>
          <w:bCs/>
          <w:color w:val="000000"/>
        </w:rPr>
      </w:pPr>
    </w:p>
    <w:p w14:paraId="5D70AA45" w14:textId="77777777"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A diferencia del líder autocrático, el liderazgo Laissez-faire o sin </w:t>
      </w:r>
    </w:p>
    <w:p w14:paraId="2701DB41" w14:textId="56A6D146"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intervención es precisamente el opuesto al autocrático. </w:t>
      </w:r>
    </w:p>
    <w:p w14:paraId="2E4EBF6E" w14:textId="77777777" w:rsidR="00D273EF" w:rsidRDefault="00D273EF" w:rsidP="00D273EF">
      <w:pPr>
        <w:spacing w:after="0" w:line="240" w:lineRule="auto"/>
        <w:rPr>
          <w:rFonts w:ascii="Arial" w:eastAsia="Inter" w:hAnsi="Arial" w:cs="Arial"/>
          <w:color w:val="000000"/>
        </w:rPr>
      </w:pPr>
    </w:p>
    <w:p w14:paraId="4CB9193C" w14:textId="77777777"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Se lo conoce también como liderazgo liberal o permisivo, pues su premisa </w:t>
      </w:r>
    </w:p>
    <w:p w14:paraId="4CE9DD6F" w14:textId="14E3E5C3"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básica es la absoluta libertad en la toma de decisiones.</w:t>
      </w:r>
    </w:p>
    <w:p w14:paraId="41FBE4D2" w14:textId="77777777" w:rsidR="00D273EF" w:rsidRDefault="00D273EF" w:rsidP="00D273EF">
      <w:pPr>
        <w:spacing w:after="0" w:line="240" w:lineRule="auto"/>
        <w:rPr>
          <w:rFonts w:ascii="Arial" w:eastAsia="Inter" w:hAnsi="Arial" w:cs="Arial"/>
          <w:color w:val="000000"/>
        </w:rPr>
      </w:pPr>
    </w:p>
    <w:p w14:paraId="61858217" w14:textId="77777777"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El líder solo se ocupa de comunicar los objetivos y proveer los recursos y </w:t>
      </w:r>
    </w:p>
    <w:p w14:paraId="3E3443C0" w14:textId="3590C97E"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las herramientas necesarios para alcanzarlos.</w:t>
      </w:r>
    </w:p>
    <w:p w14:paraId="0FBAD7C6" w14:textId="77777777" w:rsidR="00D273EF" w:rsidRDefault="00D273EF" w:rsidP="00D273EF">
      <w:pPr>
        <w:spacing w:after="0" w:line="240" w:lineRule="auto"/>
        <w:rPr>
          <w:rFonts w:ascii="Arial" w:eastAsia="Inter" w:hAnsi="Arial" w:cs="Arial"/>
          <w:color w:val="000000"/>
        </w:rPr>
      </w:pPr>
    </w:p>
    <w:p w14:paraId="1D094683" w14:textId="77777777"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Dado que delega a su equipo la mayor parte de las dinámicas de trabajo, </w:t>
      </w:r>
      <w:r>
        <w:rPr>
          <w:rFonts w:ascii="Arial" w:eastAsia="Inter" w:hAnsi="Arial" w:cs="Arial"/>
          <w:color w:val="000000"/>
        </w:rPr>
        <w:t xml:space="preserve">  </w:t>
      </w:r>
    </w:p>
    <w:p w14:paraId="4C8B191D" w14:textId="77777777"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por lo cual este estilo también se denomina delegativo, el líder puede </w:t>
      </w:r>
    </w:p>
    <w:p w14:paraId="5DD91817" w14:textId="53C821BD"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participar en múltiples proyectos. </w:t>
      </w:r>
    </w:p>
    <w:p w14:paraId="3DB252F4" w14:textId="77777777" w:rsidR="00D273EF" w:rsidRDefault="00D273EF" w:rsidP="00D273EF">
      <w:pPr>
        <w:spacing w:after="0" w:line="240" w:lineRule="auto"/>
        <w:rPr>
          <w:rFonts w:ascii="Arial" w:eastAsia="Inter" w:hAnsi="Arial" w:cs="Arial"/>
          <w:color w:val="000000"/>
        </w:rPr>
      </w:pPr>
    </w:p>
    <w:p w14:paraId="66C37078" w14:textId="6DDDB876" w:rsidR="00D273EF" w:rsidRP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Esto le permite tener visión panorámica del negocio y anticipar los</w:t>
      </w:r>
      <w:r w:rsidR="003A11F9">
        <w:rPr>
          <w:rFonts w:ascii="Arial" w:eastAsia="Inter" w:hAnsi="Arial" w:cs="Arial"/>
          <w:color w:val="000000"/>
        </w:rPr>
        <w:t xml:space="preserve"> </w:t>
      </w:r>
      <w:r w:rsidRPr="00D273EF">
        <w:rPr>
          <w:rFonts w:ascii="Arial" w:eastAsia="Inter" w:hAnsi="Arial" w:cs="Arial"/>
          <w:color w:val="000000"/>
        </w:rPr>
        <w:t>cambios.</w:t>
      </w:r>
    </w:p>
    <w:p w14:paraId="13CECD3A" w14:textId="77777777" w:rsidR="00D273EF" w:rsidRDefault="00D273EF" w:rsidP="00D273EF">
      <w:pPr>
        <w:spacing w:after="0" w:line="240" w:lineRule="auto"/>
        <w:rPr>
          <w:rFonts w:ascii="Arial" w:eastAsia="Inter" w:hAnsi="Arial" w:cs="Arial"/>
          <w:color w:val="000000"/>
        </w:rPr>
      </w:pPr>
    </w:p>
    <w:p w14:paraId="22307EF5" w14:textId="77777777" w:rsidR="00D273EF" w:rsidRDefault="00D273EF" w:rsidP="00D273EF">
      <w:pPr>
        <w:spacing w:after="0" w:line="240" w:lineRule="auto"/>
        <w:rPr>
          <w:rFonts w:ascii="Arial" w:eastAsia="Inter" w:hAnsi="Arial" w:cs="Arial"/>
          <w:color w:val="000000"/>
        </w:rPr>
      </w:pPr>
      <w:r>
        <w:rPr>
          <w:rFonts w:ascii="Arial" w:eastAsia="Inter" w:hAnsi="Arial" w:cs="Arial"/>
          <w:color w:val="000000"/>
        </w:rPr>
        <w:lastRenderedPageBreak/>
        <w:t xml:space="preserve">      </w:t>
      </w:r>
      <w:r w:rsidRPr="00D273EF">
        <w:rPr>
          <w:rFonts w:ascii="Arial" w:eastAsia="Inter" w:hAnsi="Arial" w:cs="Arial"/>
          <w:color w:val="000000"/>
        </w:rPr>
        <w:t xml:space="preserve">Un requisito indispensable para que este tipo de liderazgo sea efectivo es </w:t>
      </w:r>
    </w:p>
    <w:p w14:paraId="1E874345" w14:textId="77777777"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contar con colaboradores experimentados, bien capacitados y alta </w:t>
      </w:r>
    </w:p>
    <w:p w14:paraId="30FF3E81" w14:textId="77777777"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inteligencia emocional. </w:t>
      </w:r>
    </w:p>
    <w:p w14:paraId="667E5EB5" w14:textId="77777777" w:rsidR="00D273EF" w:rsidRDefault="00D273EF" w:rsidP="00D273EF">
      <w:pPr>
        <w:spacing w:after="0" w:line="240" w:lineRule="auto"/>
        <w:rPr>
          <w:rFonts w:ascii="Arial" w:eastAsia="Inter" w:hAnsi="Arial" w:cs="Arial"/>
          <w:color w:val="000000"/>
        </w:rPr>
      </w:pPr>
    </w:p>
    <w:p w14:paraId="62F2CB31" w14:textId="77777777" w:rsidR="00D273EF"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Además, es de suma importancia que los subordinados conozcan las </w:t>
      </w:r>
    </w:p>
    <w:p w14:paraId="5E8DAE93" w14:textId="2D693B75" w:rsidR="00D273EF" w:rsidRPr="00BC1CA5" w:rsidRDefault="00D273EF" w:rsidP="00D273EF">
      <w:pPr>
        <w:spacing w:after="0" w:line="240"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expectativas que se tienen y los objetivos por cumplir.</w:t>
      </w:r>
    </w:p>
    <w:p w14:paraId="1A55A897" w14:textId="77777777" w:rsidR="00D273EF" w:rsidRDefault="00D273EF" w:rsidP="00DD02E1">
      <w:pPr>
        <w:spacing w:before="120" w:after="120" w:line="360" w:lineRule="auto"/>
        <w:rPr>
          <w:rFonts w:ascii="Arial" w:eastAsia="Inter" w:hAnsi="Arial" w:cs="Arial"/>
          <w:b/>
          <w:bCs/>
          <w:color w:val="000000"/>
          <w:sz w:val="28"/>
          <w:szCs w:val="28"/>
        </w:rPr>
      </w:pPr>
    </w:p>
    <w:p w14:paraId="4496763D" w14:textId="5E001683" w:rsidR="00D273EF" w:rsidRDefault="00D273EF" w:rsidP="00D273EF">
      <w:pPr>
        <w:spacing w:before="120" w:after="120" w:line="360" w:lineRule="auto"/>
        <w:rPr>
          <w:rFonts w:ascii="Arial" w:eastAsia="Inter" w:hAnsi="Arial" w:cs="Arial"/>
          <w:b/>
          <w:bCs/>
          <w:color w:val="000000"/>
          <w:sz w:val="28"/>
          <w:szCs w:val="28"/>
        </w:rPr>
      </w:pPr>
      <w:r>
        <w:rPr>
          <w:rFonts w:ascii="Arial" w:eastAsia="Inter" w:hAnsi="Arial" w:cs="Arial"/>
          <w:b/>
          <w:bCs/>
          <w:color w:val="000000"/>
          <w:sz w:val="28"/>
          <w:szCs w:val="28"/>
        </w:rPr>
        <w:t xml:space="preserve">      </w:t>
      </w:r>
      <w:r w:rsidR="009035B2">
        <w:rPr>
          <w:rFonts w:ascii="Arial" w:eastAsia="Inter" w:hAnsi="Arial" w:cs="Arial"/>
          <w:b/>
          <w:bCs/>
          <w:color w:val="000000"/>
        </w:rPr>
        <w:t>C</w:t>
      </w:r>
      <w:r>
        <w:rPr>
          <w:rFonts w:ascii="Arial" w:eastAsia="Inter" w:hAnsi="Arial" w:cs="Arial"/>
          <w:b/>
          <w:bCs/>
          <w:color w:val="000000"/>
        </w:rPr>
        <w:t>.- LIDER DEMOCRATICO.</w:t>
      </w:r>
    </w:p>
    <w:p w14:paraId="2142D6D1" w14:textId="77777777" w:rsidR="00D273EF" w:rsidRDefault="00D273EF" w:rsidP="00D273EF">
      <w:pPr>
        <w:spacing w:before="120" w:after="120" w:line="360" w:lineRule="auto"/>
        <w:rPr>
          <w:rFonts w:ascii="Arial" w:eastAsia="Inter" w:hAnsi="Arial" w:cs="Arial"/>
          <w:color w:val="000000"/>
        </w:rPr>
      </w:pPr>
      <w:r>
        <w:rPr>
          <w:rFonts w:ascii="Arial" w:eastAsia="Inter" w:hAnsi="Arial" w:cs="Arial"/>
          <w:b/>
          <w:bCs/>
          <w:color w:val="000000"/>
          <w:sz w:val="28"/>
          <w:szCs w:val="28"/>
        </w:rPr>
        <w:t xml:space="preserve">      </w:t>
      </w:r>
      <w:r w:rsidRPr="00D273EF">
        <w:rPr>
          <w:rFonts w:ascii="Arial" w:eastAsia="Inter" w:hAnsi="Arial" w:cs="Arial"/>
          <w:color w:val="000000"/>
        </w:rPr>
        <w:t>El líder democrático</w:t>
      </w:r>
      <w:r>
        <w:rPr>
          <w:rFonts w:ascii="Arial" w:eastAsia="Inter" w:hAnsi="Arial" w:cs="Arial"/>
          <w:color w:val="000000"/>
        </w:rPr>
        <w:t xml:space="preserve"> es en esencia un modelo participativo.</w:t>
      </w:r>
    </w:p>
    <w:p w14:paraId="3E35608D" w14:textId="77777777" w:rsidR="00D273EF" w:rsidRDefault="00D273EF" w:rsidP="00D273EF">
      <w:pPr>
        <w:spacing w:after="0" w:line="276"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Antes de tomar una decisión, la figura del líder consulta con su equipo y </w:t>
      </w:r>
    </w:p>
    <w:p w14:paraId="6191963B" w14:textId="77777777" w:rsidR="00D273EF" w:rsidRDefault="00D273EF" w:rsidP="00D273EF">
      <w:pPr>
        <w:spacing w:after="0" w:line="276"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 xml:space="preserve">valora sus opiniones. </w:t>
      </w:r>
    </w:p>
    <w:p w14:paraId="20E0EAC9" w14:textId="77777777" w:rsidR="00D273EF" w:rsidRDefault="00D273EF" w:rsidP="00D273EF">
      <w:pPr>
        <w:spacing w:after="0" w:line="276" w:lineRule="auto"/>
        <w:rPr>
          <w:rFonts w:ascii="Arial" w:eastAsia="Inter" w:hAnsi="Arial" w:cs="Arial"/>
          <w:color w:val="000000"/>
        </w:rPr>
      </w:pPr>
    </w:p>
    <w:p w14:paraId="77D9BE03" w14:textId="1F86DC24" w:rsidR="00D273EF" w:rsidRDefault="00D273EF" w:rsidP="00D273EF">
      <w:pPr>
        <w:spacing w:after="0" w:line="276" w:lineRule="auto"/>
        <w:rPr>
          <w:rFonts w:ascii="Arial" w:eastAsia="Inter" w:hAnsi="Arial" w:cs="Arial"/>
          <w:color w:val="000000"/>
        </w:rPr>
      </w:pPr>
      <w:r>
        <w:rPr>
          <w:rFonts w:ascii="Arial" w:eastAsia="Inter" w:hAnsi="Arial" w:cs="Arial"/>
          <w:color w:val="000000"/>
        </w:rPr>
        <w:t xml:space="preserve">       </w:t>
      </w:r>
      <w:r w:rsidRPr="00D273EF">
        <w:rPr>
          <w:rFonts w:ascii="Arial" w:eastAsia="Inter" w:hAnsi="Arial" w:cs="Arial"/>
          <w:color w:val="000000"/>
        </w:rPr>
        <w:t>Esto fomenta el compromiso de los</w:t>
      </w:r>
      <w:r>
        <w:rPr>
          <w:rFonts w:ascii="Arial" w:eastAsia="Inter" w:hAnsi="Arial" w:cs="Arial"/>
          <w:color w:val="000000"/>
        </w:rPr>
        <w:t xml:space="preserve"> </w:t>
      </w:r>
      <w:r w:rsidRPr="00D273EF">
        <w:rPr>
          <w:rFonts w:ascii="Arial" w:eastAsia="Inter" w:hAnsi="Arial" w:cs="Arial"/>
          <w:color w:val="000000"/>
        </w:rPr>
        <w:t>trabajadores con la</w:t>
      </w:r>
      <w:r w:rsidR="00F12D2F">
        <w:rPr>
          <w:rFonts w:ascii="Arial" w:eastAsia="Inter" w:hAnsi="Arial" w:cs="Arial"/>
          <w:color w:val="000000"/>
        </w:rPr>
        <w:t xml:space="preserve"> </w:t>
      </w:r>
      <w:r w:rsidRPr="00D273EF">
        <w:rPr>
          <w:rFonts w:ascii="Arial" w:eastAsia="Inter" w:hAnsi="Arial" w:cs="Arial"/>
          <w:color w:val="000000"/>
        </w:rPr>
        <w:t>empresa.</w:t>
      </w:r>
    </w:p>
    <w:p w14:paraId="0879A271" w14:textId="77777777" w:rsidR="00F93EDB" w:rsidRPr="00D273EF" w:rsidRDefault="00F93EDB" w:rsidP="00D273EF">
      <w:pPr>
        <w:spacing w:after="0" w:line="276" w:lineRule="auto"/>
        <w:rPr>
          <w:rFonts w:ascii="Arial" w:eastAsia="Inter" w:hAnsi="Arial" w:cs="Arial"/>
          <w:color w:val="000000"/>
        </w:rPr>
      </w:pPr>
    </w:p>
    <w:p w14:paraId="446D3EF3" w14:textId="77777777" w:rsidR="00676145" w:rsidRDefault="00676145" w:rsidP="00F93EDB">
      <w:pPr>
        <w:spacing w:after="0" w:line="276" w:lineRule="auto"/>
        <w:rPr>
          <w:rFonts w:ascii="Arial" w:eastAsia="Inter" w:hAnsi="Arial" w:cs="Arial"/>
          <w:color w:val="000000"/>
        </w:rPr>
      </w:pPr>
      <w:r>
        <w:rPr>
          <w:rFonts w:ascii="Arial" w:eastAsia="Inter" w:hAnsi="Arial" w:cs="Arial"/>
          <w:color w:val="000000"/>
        </w:rPr>
        <w:t xml:space="preserve">       </w:t>
      </w:r>
      <w:r w:rsidR="00D273EF" w:rsidRPr="00D273EF">
        <w:rPr>
          <w:rFonts w:ascii="Arial" w:eastAsia="Inter" w:hAnsi="Arial" w:cs="Arial"/>
          <w:color w:val="000000"/>
        </w:rPr>
        <w:t xml:space="preserve">Asimismo, al favorecer la comunicación, este tipo de liderazgo permite </w:t>
      </w:r>
      <w:r>
        <w:rPr>
          <w:rFonts w:ascii="Arial" w:eastAsia="Inter" w:hAnsi="Arial" w:cs="Arial"/>
          <w:color w:val="000000"/>
        </w:rPr>
        <w:t xml:space="preserve">   </w:t>
      </w:r>
    </w:p>
    <w:p w14:paraId="70A2371D" w14:textId="114A5054" w:rsidR="00676145" w:rsidRDefault="00676145" w:rsidP="00F93EDB">
      <w:pPr>
        <w:spacing w:after="0" w:line="276" w:lineRule="auto"/>
        <w:rPr>
          <w:rFonts w:ascii="Arial" w:eastAsia="Inter" w:hAnsi="Arial" w:cs="Arial"/>
          <w:color w:val="000000"/>
        </w:rPr>
      </w:pPr>
      <w:r>
        <w:rPr>
          <w:rFonts w:ascii="Arial" w:eastAsia="Inter" w:hAnsi="Arial" w:cs="Arial"/>
          <w:color w:val="000000"/>
        </w:rPr>
        <w:t xml:space="preserve">      </w:t>
      </w:r>
      <w:r w:rsidR="009035B2">
        <w:rPr>
          <w:rFonts w:ascii="Arial" w:eastAsia="Inter" w:hAnsi="Arial" w:cs="Arial"/>
          <w:color w:val="000000"/>
        </w:rPr>
        <w:t xml:space="preserve"> </w:t>
      </w:r>
      <w:r w:rsidR="00D273EF" w:rsidRPr="00D273EF">
        <w:rPr>
          <w:rFonts w:ascii="Arial" w:eastAsia="Inter" w:hAnsi="Arial" w:cs="Arial"/>
          <w:color w:val="000000"/>
        </w:rPr>
        <w:t xml:space="preserve">conocer las preocupaciones de los empleados y aplicar mecanismos para </w:t>
      </w:r>
      <w:r>
        <w:rPr>
          <w:rFonts w:ascii="Arial" w:eastAsia="Inter" w:hAnsi="Arial" w:cs="Arial"/>
          <w:color w:val="000000"/>
        </w:rPr>
        <w:t xml:space="preserve">  </w:t>
      </w:r>
    </w:p>
    <w:p w14:paraId="2B2CB22E" w14:textId="446C7ED3" w:rsidR="00676145" w:rsidRDefault="00676145" w:rsidP="00F93EDB">
      <w:pPr>
        <w:spacing w:after="0" w:line="276" w:lineRule="auto"/>
        <w:rPr>
          <w:rFonts w:ascii="Arial" w:eastAsia="Inter" w:hAnsi="Arial" w:cs="Arial"/>
          <w:color w:val="000000"/>
        </w:rPr>
      </w:pPr>
      <w:r>
        <w:rPr>
          <w:rFonts w:ascii="Arial" w:eastAsia="Inter" w:hAnsi="Arial" w:cs="Arial"/>
          <w:color w:val="000000"/>
        </w:rPr>
        <w:t xml:space="preserve">      </w:t>
      </w:r>
      <w:r w:rsidR="009035B2">
        <w:rPr>
          <w:rFonts w:ascii="Arial" w:eastAsia="Inter" w:hAnsi="Arial" w:cs="Arial"/>
          <w:color w:val="000000"/>
        </w:rPr>
        <w:t xml:space="preserve"> </w:t>
      </w:r>
      <w:r w:rsidR="00D273EF" w:rsidRPr="00D273EF">
        <w:rPr>
          <w:rFonts w:ascii="Arial" w:eastAsia="Inter" w:hAnsi="Arial" w:cs="Arial"/>
          <w:color w:val="000000"/>
        </w:rPr>
        <w:t xml:space="preserve">mantener el buen clima organizacional. </w:t>
      </w:r>
    </w:p>
    <w:p w14:paraId="11ADDB5C" w14:textId="77777777" w:rsidR="00F93EDB" w:rsidRDefault="00F93EDB" w:rsidP="00F93EDB">
      <w:pPr>
        <w:spacing w:after="0" w:line="276" w:lineRule="auto"/>
        <w:rPr>
          <w:rFonts w:ascii="Arial" w:eastAsia="Inter" w:hAnsi="Arial" w:cs="Arial"/>
          <w:color w:val="000000"/>
        </w:rPr>
      </w:pPr>
    </w:p>
    <w:p w14:paraId="6C17164E" w14:textId="6AF85AAA" w:rsidR="00676145" w:rsidRDefault="00676145" w:rsidP="00F93EDB">
      <w:pPr>
        <w:spacing w:after="0" w:line="276" w:lineRule="auto"/>
        <w:rPr>
          <w:rFonts w:ascii="Arial" w:eastAsia="Inter" w:hAnsi="Arial" w:cs="Arial"/>
          <w:color w:val="000000"/>
        </w:rPr>
      </w:pPr>
      <w:r>
        <w:rPr>
          <w:rFonts w:ascii="Arial" w:eastAsia="Inter" w:hAnsi="Arial" w:cs="Arial"/>
          <w:color w:val="000000"/>
        </w:rPr>
        <w:t xml:space="preserve">      </w:t>
      </w:r>
      <w:r w:rsidR="009035B2">
        <w:rPr>
          <w:rFonts w:ascii="Arial" w:eastAsia="Inter" w:hAnsi="Arial" w:cs="Arial"/>
          <w:color w:val="000000"/>
        </w:rPr>
        <w:t xml:space="preserve"> </w:t>
      </w:r>
      <w:r w:rsidR="00D273EF" w:rsidRPr="00D273EF">
        <w:rPr>
          <w:rFonts w:ascii="Arial" w:eastAsia="Inter" w:hAnsi="Arial" w:cs="Arial"/>
          <w:color w:val="000000"/>
        </w:rPr>
        <w:t xml:space="preserve">También es efectivo para informar a los subalternos los retos que afronta la </w:t>
      </w:r>
      <w:r>
        <w:rPr>
          <w:rFonts w:ascii="Arial" w:eastAsia="Inter" w:hAnsi="Arial" w:cs="Arial"/>
          <w:color w:val="000000"/>
        </w:rPr>
        <w:t xml:space="preserve">  </w:t>
      </w:r>
    </w:p>
    <w:p w14:paraId="1EE9D0C1" w14:textId="54BB15C8" w:rsidR="00676145" w:rsidRDefault="00676145" w:rsidP="00F93EDB">
      <w:pPr>
        <w:spacing w:after="0" w:line="276" w:lineRule="auto"/>
        <w:rPr>
          <w:rFonts w:ascii="Arial" w:eastAsia="Inter" w:hAnsi="Arial" w:cs="Arial"/>
          <w:color w:val="000000"/>
        </w:rPr>
      </w:pPr>
      <w:r>
        <w:rPr>
          <w:rFonts w:ascii="Arial" w:eastAsia="Inter" w:hAnsi="Arial" w:cs="Arial"/>
          <w:color w:val="000000"/>
        </w:rPr>
        <w:t xml:space="preserve">      </w:t>
      </w:r>
      <w:r w:rsidR="009035B2">
        <w:rPr>
          <w:rFonts w:ascii="Arial" w:eastAsia="Inter" w:hAnsi="Arial" w:cs="Arial"/>
          <w:color w:val="000000"/>
        </w:rPr>
        <w:t xml:space="preserve"> </w:t>
      </w:r>
      <w:r w:rsidR="00D273EF" w:rsidRPr="00D273EF">
        <w:rPr>
          <w:rFonts w:ascii="Arial" w:eastAsia="Inter" w:hAnsi="Arial" w:cs="Arial"/>
          <w:color w:val="000000"/>
        </w:rPr>
        <w:t xml:space="preserve">empresa. </w:t>
      </w:r>
    </w:p>
    <w:p w14:paraId="78224A8E" w14:textId="77777777" w:rsidR="00F93EDB" w:rsidRDefault="00F93EDB" w:rsidP="00F93EDB">
      <w:pPr>
        <w:spacing w:after="0" w:line="276" w:lineRule="auto"/>
        <w:rPr>
          <w:rFonts w:ascii="Arial" w:eastAsia="Inter" w:hAnsi="Arial" w:cs="Arial"/>
          <w:color w:val="000000"/>
        </w:rPr>
      </w:pPr>
    </w:p>
    <w:p w14:paraId="42DD63B9" w14:textId="283F7465" w:rsidR="00676145" w:rsidRDefault="00676145" w:rsidP="00F93EDB">
      <w:pPr>
        <w:spacing w:after="0" w:line="276" w:lineRule="auto"/>
        <w:rPr>
          <w:rFonts w:ascii="Arial" w:eastAsia="Inter" w:hAnsi="Arial" w:cs="Arial"/>
          <w:color w:val="000000"/>
        </w:rPr>
      </w:pPr>
      <w:r>
        <w:rPr>
          <w:rFonts w:ascii="Arial" w:eastAsia="Inter" w:hAnsi="Arial" w:cs="Arial"/>
          <w:color w:val="000000"/>
        </w:rPr>
        <w:t xml:space="preserve">      </w:t>
      </w:r>
      <w:r w:rsidR="009035B2">
        <w:rPr>
          <w:rFonts w:ascii="Arial" w:eastAsia="Inter" w:hAnsi="Arial" w:cs="Arial"/>
          <w:color w:val="000000"/>
        </w:rPr>
        <w:t xml:space="preserve"> </w:t>
      </w:r>
      <w:r w:rsidR="00D273EF" w:rsidRPr="00D273EF">
        <w:rPr>
          <w:rFonts w:ascii="Arial" w:eastAsia="Inter" w:hAnsi="Arial" w:cs="Arial"/>
          <w:color w:val="000000"/>
        </w:rPr>
        <w:t xml:space="preserve">El liderazgo democrático es ideal para recabar ideas frescas, pues propicia </w:t>
      </w:r>
      <w:r>
        <w:rPr>
          <w:rFonts w:ascii="Arial" w:eastAsia="Inter" w:hAnsi="Arial" w:cs="Arial"/>
          <w:color w:val="000000"/>
        </w:rPr>
        <w:t xml:space="preserve">   </w:t>
      </w:r>
    </w:p>
    <w:p w14:paraId="404AAA83" w14:textId="25611F42" w:rsidR="00676145" w:rsidRDefault="00676145" w:rsidP="00F93EDB">
      <w:pPr>
        <w:spacing w:after="0" w:line="276" w:lineRule="auto"/>
        <w:rPr>
          <w:rFonts w:ascii="Arial" w:eastAsia="Inter" w:hAnsi="Arial" w:cs="Arial"/>
          <w:color w:val="000000"/>
        </w:rPr>
      </w:pPr>
      <w:r>
        <w:rPr>
          <w:rFonts w:ascii="Arial" w:eastAsia="Inter" w:hAnsi="Arial" w:cs="Arial"/>
          <w:color w:val="000000"/>
        </w:rPr>
        <w:t xml:space="preserve">      </w:t>
      </w:r>
      <w:r w:rsidR="009035B2">
        <w:rPr>
          <w:rFonts w:ascii="Arial" w:eastAsia="Inter" w:hAnsi="Arial" w:cs="Arial"/>
          <w:color w:val="000000"/>
        </w:rPr>
        <w:t xml:space="preserve"> </w:t>
      </w:r>
      <w:r w:rsidR="00D273EF" w:rsidRPr="00D273EF">
        <w:rPr>
          <w:rFonts w:ascii="Arial" w:eastAsia="Inter" w:hAnsi="Arial" w:cs="Arial"/>
          <w:color w:val="000000"/>
        </w:rPr>
        <w:t xml:space="preserve">la creatividad y la innovación. </w:t>
      </w:r>
    </w:p>
    <w:p w14:paraId="3B6FDE2E" w14:textId="77777777" w:rsidR="003A11F9" w:rsidRDefault="003A11F9" w:rsidP="00F93EDB">
      <w:pPr>
        <w:spacing w:after="0" w:line="276" w:lineRule="auto"/>
        <w:rPr>
          <w:rFonts w:ascii="Arial" w:eastAsia="Inter" w:hAnsi="Arial" w:cs="Arial"/>
          <w:color w:val="000000"/>
        </w:rPr>
      </w:pPr>
    </w:p>
    <w:p w14:paraId="6263309B" w14:textId="19F8F547" w:rsidR="00676145" w:rsidRDefault="00676145" w:rsidP="003A11F9">
      <w:pPr>
        <w:spacing w:after="0" w:line="276" w:lineRule="auto"/>
        <w:rPr>
          <w:rFonts w:ascii="Arial" w:eastAsia="Inter" w:hAnsi="Arial" w:cs="Arial"/>
          <w:color w:val="000000"/>
        </w:rPr>
      </w:pPr>
      <w:r>
        <w:rPr>
          <w:rFonts w:ascii="Arial" w:eastAsia="Inter" w:hAnsi="Arial" w:cs="Arial"/>
          <w:color w:val="000000"/>
        </w:rPr>
        <w:t xml:space="preserve">      </w:t>
      </w:r>
      <w:r w:rsidR="009035B2">
        <w:rPr>
          <w:rFonts w:ascii="Arial" w:eastAsia="Inter" w:hAnsi="Arial" w:cs="Arial"/>
          <w:color w:val="000000"/>
        </w:rPr>
        <w:t xml:space="preserve"> </w:t>
      </w:r>
      <w:r w:rsidR="00D273EF" w:rsidRPr="00D273EF">
        <w:rPr>
          <w:rFonts w:ascii="Arial" w:eastAsia="Inter" w:hAnsi="Arial" w:cs="Arial"/>
          <w:color w:val="000000"/>
        </w:rPr>
        <w:t xml:space="preserve">El líder asume el rol de moderador y se encarga de recopilar </w:t>
      </w:r>
    </w:p>
    <w:p w14:paraId="7A5C2D5F" w14:textId="7EE67783" w:rsidR="001E2159" w:rsidRDefault="00676145" w:rsidP="003E2B30">
      <w:pPr>
        <w:spacing w:after="0" w:line="276" w:lineRule="auto"/>
        <w:rPr>
          <w:rFonts w:ascii="Arial" w:eastAsia="Inter" w:hAnsi="Arial" w:cs="Arial"/>
          <w:color w:val="000000"/>
        </w:rPr>
      </w:pPr>
      <w:r>
        <w:rPr>
          <w:rFonts w:ascii="Arial" w:eastAsia="Inter" w:hAnsi="Arial" w:cs="Arial"/>
          <w:color w:val="000000"/>
        </w:rPr>
        <w:t xml:space="preserve">      </w:t>
      </w:r>
      <w:r w:rsidR="009035B2">
        <w:rPr>
          <w:rFonts w:ascii="Arial" w:eastAsia="Inter" w:hAnsi="Arial" w:cs="Arial"/>
          <w:color w:val="000000"/>
        </w:rPr>
        <w:t xml:space="preserve"> </w:t>
      </w:r>
      <w:r w:rsidR="00D273EF" w:rsidRPr="00D273EF">
        <w:rPr>
          <w:rFonts w:ascii="Arial" w:eastAsia="Inter" w:hAnsi="Arial" w:cs="Arial"/>
          <w:color w:val="000000"/>
        </w:rPr>
        <w:t>los aportes valiosos y descartar las contribuciones inútiles o repetitivas.</w:t>
      </w:r>
      <w:r w:rsidR="00D273EF">
        <w:rPr>
          <w:rFonts w:ascii="Arial" w:eastAsia="Inter" w:hAnsi="Arial" w:cs="Arial"/>
          <w:color w:val="000000"/>
        </w:rPr>
        <w:t xml:space="preserve"> </w:t>
      </w:r>
    </w:p>
    <w:p w14:paraId="1A8AD7F9" w14:textId="77777777" w:rsidR="00CB7C33" w:rsidRDefault="00CB7C33" w:rsidP="003E2B30">
      <w:pPr>
        <w:spacing w:after="0" w:line="276" w:lineRule="auto"/>
        <w:rPr>
          <w:rFonts w:ascii="Arial" w:eastAsia="Inter" w:hAnsi="Arial" w:cs="Arial"/>
          <w:color w:val="000000"/>
        </w:rPr>
      </w:pPr>
    </w:p>
    <w:p w14:paraId="2DB5F885" w14:textId="77777777" w:rsidR="00CB7C33" w:rsidRDefault="00CB7C33" w:rsidP="003E2B30">
      <w:pPr>
        <w:spacing w:after="0" w:line="276" w:lineRule="auto"/>
        <w:rPr>
          <w:rFonts w:ascii="Arial" w:eastAsia="Inter" w:hAnsi="Arial" w:cs="Arial"/>
          <w:color w:val="000000"/>
        </w:rPr>
      </w:pPr>
    </w:p>
    <w:p w14:paraId="197B22B8" w14:textId="7173EDC3" w:rsidR="001E2159" w:rsidRDefault="00676145" w:rsidP="001E2159">
      <w:pPr>
        <w:spacing w:before="120" w:after="120" w:line="360" w:lineRule="auto"/>
        <w:rPr>
          <w:rFonts w:ascii="Arial" w:eastAsia="Inter" w:hAnsi="Arial" w:cs="Arial"/>
          <w:b/>
          <w:bCs/>
          <w:color w:val="000000"/>
          <w:sz w:val="28"/>
          <w:szCs w:val="28"/>
        </w:rPr>
      </w:pPr>
      <w:r>
        <w:rPr>
          <w:rFonts w:ascii="Arial" w:eastAsia="Inter" w:hAnsi="Arial" w:cs="Arial"/>
          <w:color w:val="000000"/>
        </w:rPr>
        <w:t xml:space="preserve">      </w:t>
      </w:r>
      <w:r w:rsidR="002712DD">
        <w:rPr>
          <w:rFonts w:ascii="Arial" w:eastAsia="Inter" w:hAnsi="Arial" w:cs="Arial"/>
          <w:b/>
          <w:bCs/>
          <w:color w:val="000000"/>
        </w:rPr>
        <w:t>D</w:t>
      </w:r>
      <w:r w:rsidR="001E2159">
        <w:rPr>
          <w:rFonts w:ascii="Arial" w:eastAsia="Inter" w:hAnsi="Arial" w:cs="Arial"/>
          <w:b/>
          <w:bCs/>
          <w:color w:val="000000"/>
        </w:rPr>
        <w:t>.- LIDER EJEMPLAR.</w:t>
      </w:r>
    </w:p>
    <w:p w14:paraId="312F01A0" w14:textId="77777777" w:rsidR="001E2159" w:rsidRDefault="001E2159" w:rsidP="001E2159">
      <w:pPr>
        <w:spacing w:after="0" w:line="276" w:lineRule="auto"/>
        <w:rPr>
          <w:rFonts w:ascii="Arial" w:eastAsia="Inter" w:hAnsi="Arial" w:cs="Arial"/>
          <w:color w:val="000000"/>
        </w:rPr>
      </w:pPr>
      <w:r>
        <w:rPr>
          <w:rFonts w:ascii="Arial" w:eastAsia="Inter" w:hAnsi="Arial" w:cs="Arial"/>
          <w:b/>
          <w:bCs/>
          <w:color w:val="000000"/>
          <w:sz w:val="28"/>
          <w:szCs w:val="28"/>
        </w:rPr>
        <w:t xml:space="preserve">      </w:t>
      </w:r>
      <w:r w:rsidRPr="001E2159">
        <w:rPr>
          <w:rFonts w:ascii="Arial" w:eastAsia="Inter" w:hAnsi="Arial" w:cs="Arial"/>
          <w:color w:val="000000"/>
        </w:rPr>
        <w:t xml:space="preserve">El liderazgo ejemplar se orienta a lograr los más altos estándares de </w:t>
      </w:r>
      <w:r>
        <w:rPr>
          <w:rFonts w:ascii="Arial" w:eastAsia="Inter" w:hAnsi="Arial" w:cs="Arial"/>
          <w:color w:val="000000"/>
        </w:rPr>
        <w:t xml:space="preserve"> </w:t>
      </w:r>
    </w:p>
    <w:p w14:paraId="21B8D1DA" w14:textId="77D76EF3" w:rsidR="001E2159" w:rsidRDefault="001E2159" w:rsidP="001E2159">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 xml:space="preserve">rendimiento. </w:t>
      </w:r>
    </w:p>
    <w:p w14:paraId="050DE455" w14:textId="77777777" w:rsidR="001E2159" w:rsidRDefault="001E2159" w:rsidP="001E2159">
      <w:pPr>
        <w:spacing w:after="0" w:line="276" w:lineRule="auto"/>
        <w:rPr>
          <w:rFonts w:ascii="Arial" w:eastAsia="Inter" w:hAnsi="Arial" w:cs="Arial"/>
          <w:color w:val="000000"/>
        </w:rPr>
      </w:pPr>
    </w:p>
    <w:p w14:paraId="12A9C3CF" w14:textId="77777777" w:rsidR="001E2159" w:rsidRDefault="001E2159" w:rsidP="001E2159">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Para ello, el líder personifica la eficiencia y reta a sus</w:t>
      </w:r>
      <w:r>
        <w:rPr>
          <w:rFonts w:ascii="Arial" w:eastAsia="Inter" w:hAnsi="Arial" w:cs="Arial"/>
          <w:color w:val="000000"/>
        </w:rPr>
        <w:t xml:space="preserve"> </w:t>
      </w:r>
      <w:r w:rsidRPr="001E2159">
        <w:rPr>
          <w:rFonts w:ascii="Arial" w:eastAsia="Inter" w:hAnsi="Arial" w:cs="Arial"/>
          <w:color w:val="000000"/>
        </w:rPr>
        <w:t xml:space="preserve">colaboradores a </w:t>
      </w:r>
    </w:p>
    <w:p w14:paraId="46F6F0C6" w14:textId="77CCF8C0" w:rsidR="001E2159" w:rsidRDefault="001E2159" w:rsidP="001E2159">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 xml:space="preserve">“seguirle el ritmo”. </w:t>
      </w:r>
    </w:p>
    <w:p w14:paraId="70250DBB" w14:textId="77777777" w:rsidR="001E2159" w:rsidRDefault="001E2159" w:rsidP="001E2159">
      <w:pPr>
        <w:spacing w:after="0" w:line="276" w:lineRule="auto"/>
        <w:rPr>
          <w:rFonts w:ascii="Arial" w:eastAsia="Inter" w:hAnsi="Arial" w:cs="Arial"/>
          <w:color w:val="000000"/>
        </w:rPr>
      </w:pPr>
    </w:p>
    <w:p w14:paraId="409CCBBB" w14:textId="77777777" w:rsidR="001E2159" w:rsidRDefault="001E2159" w:rsidP="001E2159">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Es efectivo para conseguir resultados</w:t>
      </w:r>
      <w:r>
        <w:rPr>
          <w:rFonts w:ascii="Arial" w:eastAsia="Inter" w:hAnsi="Arial" w:cs="Arial"/>
          <w:color w:val="000000"/>
        </w:rPr>
        <w:t xml:space="preserve"> </w:t>
      </w:r>
      <w:r w:rsidRPr="001E2159">
        <w:rPr>
          <w:rFonts w:ascii="Arial" w:eastAsia="Inter" w:hAnsi="Arial" w:cs="Arial"/>
          <w:color w:val="000000"/>
        </w:rPr>
        <w:t>en poco tiempo, pero a veces lo</w:t>
      </w:r>
      <w:r>
        <w:rPr>
          <w:rFonts w:ascii="Arial" w:eastAsia="Inter" w:hAnsi="Arial" w:cs="Arial"/>
          <w:color w:val="000000"/>
        </w:rPr>
        <w:t xml:space="preserve">    </w:t>
      </w:r>
    </w:p>
    <w:p w14:paraId="503B7135" w14:textId="55F9F8F7" w:rsidR="001E2159" w:rsidRDefault="001E2159" w:rsidP="001E2159">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 xml:space="preserve">hace a costa de los trabajadores. </w:t>
      </w:r>
    </w:p>
    <w:p w14:paraId="6B3BB17C" w14:textId="77777777" w:rsidR="001E2159" w:rsidRDefault="001E2159" w:rsidP="001E2159">
      <w:pPr>
        <w:spacing w:after="0" w:line="276" w:lineRule="auto"/>
        <w:rPr>
          <w:rFonts w:ascii="Arial" w:eastAsia="Inter" w:hAnsi="Arial" w:cs="Arial"/>
          <w:color w:val="000000"/>
        </w:rPr>
      </w:pPr>
    </w:p>
    <w:p w14:paraId="35A7A78C" w14:textId="77777777" w:rsidR="001E2159" w:rsidRDefault="001E2159" w:rsidP="001E2159">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Si un</w:t>
      </w:r>
      <w:r>
        <w:rPr>
          <w:rFonts w:ascii="Arial" w:eastAsia="Inter" w:hAnsi="Arial" w:cs="Arial"/>
          <w:color w:val="000000"/>
        </w:rPr>
        <w:t xml:space="preserve"> </w:t>
      </w:r>
      <w:r w:rsidRPr="001E2159">
        <w:rPr>
          <w:rFonts w:ascii="Arial" w:eastAsia="Inter" w:hAnsi="Arial" w:cs="Arial"/>
          <w:color w:val="000000"/>
        </w:rPr>
        <w:t xml:space="preserve">miembro del equipo no puede responder con la misma calidad y </w:t>
      </w:r>
    </w:p>
    <w:p w14:paraId="3C6C0206" w14:textId="5A0E44BF" w:rsidR="001E2159" w:rsidRDefault="001E2159" w:rsidP="001E2159">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rapidez que los demás, se le reemplaza.</w:t>
      </w:r>
    </w:p>
    <w:p w14:paraId="6125E763" w14:textId="77777777" w:rsidR="00064A8D" w:rsidRPr="001E2159" w:rsidRDefault="00064A8D" w:rsidP="001E2159">
      <w:pPr>
        <w:spacing w:after="0" w:line="276" w:lineRule="auto"/>
        <w:rPr>
          <w:rFonts w:ascii="Arial" w:eastAsia="Inter" w:hAnsi="Arial" w:cs="Arial"/>
          <w:color w:val="000000"/>
        </w:rPr>
      </w:pPr>
    </w:p>
    <w:p w14:paraId="744C8117" w14:textId="77777777" w:rsidR="001E2159" w:rsidRDefault="001E2159" w:rsidP="00064A8D">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 xml:space="preserve">Asimismo, en ocasiones, el líder confía tanto en predicar con el ejemplo </w:t>
      </w:r>
    </w:p>
    <w:p w14:paraId="38C68534" w14:textId="77777777" w:rsidR="001E2159" w:rsidRDefault="001E2159" w:rsidP="00064A8D">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 xml:space="preserve">que omite instrucciones precisas. </w:t>
      </w:r>
    </w:p>
    <w:p w14:paraId="42C2348E" w14:textId="77777777" w:rsidR="00064A8D" w:rsidRDefault="00064A8D" w:rsidP="00064A8D">
      <w:pPr>
        <w:spacing w:after="0" w:line="276" w:lineRule="auto"/>
        <w:rPr>
          <w:rFonts w:ascii="Arial" w:eastAsia="Inter" w:hAnsi="Arial" w:cs="Arial"/>
          <w:color w:val="000000"/>
        </w:rPr>
      </w:pPr>
    </w:p>
    <w:p w14:paraId="7E362C40" w14:textId="77777777" w:rsidR="001E2159" w:rsidRDefault="001E2159" w:rsidP="00064A8D">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 xml:space="preserve">Esto puede dejar a muchos trabajadores en un limbo de desmotivación, sin </w:t>
      </w:r>
      <w:r>
        <w:rPr>
          <w:rFonts w:ascii="Arial" w:eastAsia="Inter" w:hAnsi="Arial" w:cs="Arial"/>
          <w:color w:val="000000"/>
        </w:rPr>
        <w:t xml:space="preserve"> </w:t>
      </w:r>
    </w:p>
    <w:p w14:paraId="4D394636" w14:textId="77777777" w:rsidR="001E2159" w:rsidRDefault="001E2159" w:rsidP="00064A8D">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 xml:space="preserve">un rumbo claro para seguir. </w:t>
      </w:r>
    </w:p>
    <w:p w14:paraId="039D98D6" w14:textId="77777777" w:rsidR="001353C1" w:rsidRDefault="001353C1" w:rsidP="00064A8D">
      <w:pPr>
        <w:spacing w:after="0" w:line="276" w:lineRule="auto"/>
        <w:rPr>
          <w:rFonts w:ascii="Arial" w:eastAsia="Inter" w:hAnsi="Arial" w:cs="Arial"/>
          <w:color w:val="000000"/>
        </w:rPr>
      </w:pPr>
    </w:p>
    <w:p w14:paraId="40F4D32A" w14:textId="77777777" w:rsidR="001E2159" w:rsidRDefault="001E2159" w:rsidP="001353C1">
      <w:pPr>
        <w:spacing w:after="0" w:line="276" w:lineRule="auto"/>
        <w:rPr>
          <w:rFonts w:ascii="Arial" w:eastAsia="Inter" w:hAnsi="Arial" w:cs="Arial"/>
          <w:color w:val="000000"/>
        </w:rPr>
      </w:pPr>
      <w:r>
        <w:rPr>
          <w:rFonts w:ascii="Arial" w:eastAsia="Inter" w:hAnsi="Arial" w:cs="Arial"/>
          <w:color w:val="000000"/>
        </w:rPr>
        <w:t xml:space="preserve">      </w:t>
      </w:r>
      <w:r w:rsidRPr="001E2159">
        <w:rPr>
          <w:rFonts w:ascii="Arial" w:eastAsia="Inter" w:hAnsi="Arial" w:cs="Arial"/>
          <w:color w:val="000000"/>
        </w:rPr>
        <w:t xml:space="preserve">Es el liderazgo adecuado cuando se trabaja con equipos de alto </w:t>
      </w:r>
    </w:p>
    <w:p w14:paraId="5859C2CE" w14:textId="56573942" w:rsidR="00676145" w:rsidRDefault="001E2159" w:rsidP="001353C1">
      <w:pPr>
        <w:spacing w:after="0" w:line="276" w:lineRule="auto"/>
        <w:rPr>
          <w:rFonts w:ascii="Arial" w:eastAsia="Inter" w:hAnsi="Arial" w:cs="Arial"/>
          <w:color w:val="000000"/>
        </w:rPr>
      </w:pPr>
      <w:r>
        <w:rPr>
          <w:rFonts w:ascii="Arial" w:eastAsia="Inter" w:hAnsi="Arial" w:cs="Arial"/>
          <w:color w:val="000000"/>
        </w:rPr>
        <w:t xml:space="preserve">     </w:t>
      </w:r>
      <w:r w:rsidR="001353C1">
        <w:rPr>
          <w:rFonts w:ascii="Arial" w:eastAsia="Inter" w:hAnsi="Arial" w:cs="Arial"/>
          <w:color w:val="000000"/>
        </w:rPr>
        <w:t xml:space="preserve"> </w:t>
      </w:r>
      <w:r w:rsidRPr="001E2159">
        <w:rPr>
          <w:rFonts w:ascii="Arial" w:eastAsia="Inter" w:hAnsi="Arial" w:cs="Arial"/>
          <w:color w:val="000000"/>
        </w:rPr>
        <w:t>desempeño que tienen un elevado nivel de autonomía.</w:t>
      </w:r>
    </w:p>
    <w:p w14:paraId="124C4D4D" w14:textId="77777777" w:rsidR="00405ABB" w:rsidRDefault="00405ABB" w:rsidP="001353C1">
      <w:pPr>
        <w:spacing w:after="0" w:line="276" w:lineRule="auto"/>
        <w:rPr>
          <w:rFonts w:ascii="Arial" w:eastAsia="Inter" w:hAnsi="Arial" w:cs="Arial"/>
          <w:color w:val="000000"/>
        </w:rPr>
      </w:pPr>
    </w:p>
    <w:p w14:paraId="236C4BAD" w14:textId="77777777" w:rsidR="00405ABB" w:rsidRDefault="00405ABB" w:rsidP="001353C1">
      <w:pPr>
        <w:spacing w:after="0" w:line="276" w:lineRule="auto"/>
        <w:rPr>
          <w:rFonts w:ascii="Arial" w:eastAsia="Inter" w:hAnsi="Arial" w:cs="Arial"/>
          <w:color w:val="000000"/>
        </w:rPr>
      </w:pPr>
    </w:p>
    <w:p w14:paraId="2BEFD678" w14:textId="3638F707" w:rsidR="00405ABB" w:rsidRDefault="00405ABB" w:rsidP="001353C1">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b/>
          <w:bCs/>
          <w:color w:val="000000"/>
        </w:rPr>
        <w:t>E</w:t>
      </w:r>
      <w:r>
        <w:rPr>
          <w:rFonts w:ascii="Arial" w:eastAsia="Inter" w:hAnsi="Arial" w:cs="Arial"/>
          <w:b/>
          <w:bCs/>
          <w:color w:val="000000"/>
        </w:rPr>
        <w:t>.- LIDER TRANSACCIONAL.</w:t>
      </w:r>
    </w:p>
    <w:p w14:paraId="3536C35C" w14:textId="573CEA3F" w:rsidR="00405ABB" w:rsidRDefault="00405ABB" w:rsidP="001353C1">
      <w:pPr>
        <w:spacing w:after="0" w:line="276" w:lineRule="auto"/>
        <w:rPr>
          <w:rFonts w:ascii="Arial" w:eastAsia="Inter" w:hAnsi="Arial" w:cs="Arial"/>
          <w:color w:val="000000"/>
        </w:rPr>
      </w:pPr>
      <w:r>
        <w:rPr>
          <w:rFonts w:ascii="Arial" w:eastAsia="Inter" w:hAnsi="Arial" w:cs="Arial"/>
          <w:color w:val="000000"/>
        </w:rPr>
        <w:t xml:space="preserve">      </w:t>
      </w:r>
    </w:p>
    <w:p w14:paraId="01A257BF" w14:textId="77777777" w:rsidR="00405ABB" w:rsidRPr="00405ABB" w:rsidRDefault="00405ABB" w:rsidP="001353C1">
      <w:pPr>
        <w:spacing w:after="0" w:line="276" w:lineRule="auto"/>
        <w:rPr>
          <w:rFonts w:ascii="Arial" w:hAnsi="Arial" w:cs="Arial"/>
          <w:color w:val="2D2D2D"/>
        </w:rPr>
      </w:pPr>
      <w:r>
        <w:rPr>
          <w:rFonts w:ascii="Arial" w:eastAsia="Inter" w:hAnsi="Arial" w:cs="Arial"/>
          <w:color w:val="000000"/>
        </w:rPr>
        <w:t xml:space="preserve">      </w:t>
      </w:r>
      <w:r w:rsidRPr="00405ABB">
        <w:rPr>
          <w:rFonts w:ascii="Arial" w:hAnsi="Arial" w:cs="Arial"/>
          <w:color w:val="2D2D2D"/>
        </w:rPr>
        <w:t xml:space="preserve">Se centra también en el rendimiento, pero se diferencia </w:t>
      </w:r>
    </w:p>
    <w:p w14:paraId="6D886D09" w14:textId="31865DA6" w:rsidR="00405ABB" w:rsidRPr="00405ABB" w:rsidRDefault="00405ABB" w:rsidP="001353C1">
      <w:pPr>
        <w:spacing w:after="0" w:line="276" w:lineRule="auto"/>
        <w:rPr>
          <w:rFonts w:ascii="Arial" w:hAnsi="Arial" w:cs="Arial"/>
          <w:color w:val="2D2D2D"/>
        </w:rPr>
      </w:pPr>
      <w:r w:rsidRPr="00405ABB">
        <w:rPr>
          <w:rFonts w:ascii="Arial" w:hAnsi="Arial" w:cs="Arial"/>
          <w:color w:val="2D2D2D"/>
        </w:rPr>
        <w:t xml:space="preserve">     </w:t>
      </w:r>
      <w:r>
        <w:rPr>
          <w:rFonts w:ascii="Arial" w:hAnsi="Arial" w:cs="Arial"/>
          <w:color w:val="2D2D2D"/>
        </w:rPr>
        <w:t xml:space="preserve"> </w:t>
      </w:r>
      <w:r w:rsidRPr="00405ABB">
        <w:rPr>
          <w:rFonts w:ascii="Arial" w:hAnsi="Arial" w:cs="Arial"/>
          <w:color w:val="2D2D2D"/>
        </w:rPr>
        <w:t xml:space="preserve">del ejemplar en que pone el foco en un sistema de </w:t>
      </w:r>
    </w:p>
    <w:p w14:paraId="50039D62" w14:textId="0AC3774F" w:rsidR="00405ABB" w:rsidRPr="00405ABB" w:rsidRDefault="00405ABB" w:rsidP="001353C1">
      <w:pPr>
        <w:spacing w:after="0" w:line="276" w:lineRule="auto"/>
        <w:rPr>
          <w:rFonts w:ascii="Arial" w:hAnsi="Arial" w:cs="Arial"/>
          <w:color w:val="2D2D2D"/>
        </w:rPr>
      </w:pPr>
      <w:r w:rsidRPr="00405ABB">
        <w:rPr>
          <w:rFonts w:ascii="Arial" w:hAnsi="Arial" w:cs="Arial"/>
          <w:color w:val="2D2D2D"/>
        </w:rPr>
        <w:t xml:space="preserve">     </w:t>
      </w:r>
      <w:r>
        <w:rPr>
          <w:rFonts w:ascii="Arial" w:hAnsi="Arial" w:cs="Arial"/>
          <w:color w:val="2D2D2D"/>
        </w:rPr>
        <w:t xml:space="preserve"> </w:t>
      </w:r>
      <w:r w:rsidRPr="00405ABB">
        <w:rPr>
          <w:rFonts w:ascii="Arial" w:hAnsi="Arial" w:cs="Arial"/>
          <w:color w:val="2D2D2D"/>
        </w:rPr>
        <w:t xml:space="preserve">premio-castigo. </w:t>
      </w:r>
    </w:p>
    <w:p w14:paraId="2BDA8339" w14:textId="77777777" w:rsidR="00405ABB" w:rsidRDefault="00405ABB" w:rsidP="001353C1">
      <w:pPr>
        <w:spacing w:after="0" w:line="276" w:lineRule="auto"/>
        <w:rPr>
          <w:rFonts w:ascii="Noto Sans" w:hAnsi="Noto Sans" w:cs="Noto Sans"/>
          <w:color w:val="2D2D2D"/>
          <w:sz w:val="30"/>
          <w:szCs w:val="30"/>
        </w:rPr>
      </w:pPr>
    </w:p>
    <w:p w14:paraId="5FFFDD9F" w14:textId="0D77F559" w:rsidR="00405ABB" w:rsidRPr="00405ABB" w:rsidRDefault="00405ABB" w:rsidP="001353C1">
      <w:pPr>
        <w:spacing w:after="0" w:line="276" w:lineRule="auto"/>
        <w:rPr>
          <w:rFonts w:ascii="Arial" w:hAnsi="Arial" w:cs="Arial"/>
          <w:color w:val="2D2D2D"/>
        </w:rPr>
      </w:pPr>
      <w:r>
        <w:rPr>
          <w:rFonts w:ascii="Noto Sans" w:hAnsi="Noto Sans" w:cs="Noto Sans"/>
          <w:color w:val="2D2D2D"/>
          <w:sz w:val="30"/>
          <w:szCs w:val="30"/>
        </w:rPr>
        <w:t xml:space="preserve">     </w:t>
      </w:r>
      <w:r w:rsidRPr="00405ABB">
        <w:rPr>
          <w:rFonts w:ascii="Arial" w:hAnsi="Arial" w:cs="Arial"/>
          <w:color w:val="2D2D2D"/>
        </w:rPr>
        <w:t xml:space="preserve">El líder transaccional establece incentivos por el logro de </w:t>
      </w:r>
    </w:p>
    <w:p w14:paraId="1F1BBA44" w14:textId="4E0BFEBE" w:rsidR="00405ABB" w:rsidRDefault="00405ABB" w:rsidP="001353C1">
      <w:pPr>
        <w:spacing w:after="0" w:line="276" w:lineRule="auto"/>
        <w:rPr>
          <w:rFonts w:ascii="Arial" w:hAnsi="Arial" w:cs="Arial"/>
          <w:color w:val="2D2D2D"/>
        </w:rPr>
      </w:pPr>
      <w:r w:rsidRPr="00405ABB">
        <w:rPr>
          <w:rFonts w:ascii="Arial" w:hAnsi="Arial" w:cs="Arial"/>
          <w:color w:val="2D2D2D"/>
        </w:rPr>
        <w:t xml:space="preserve">   </w:t>
      </w:r>
      <w:r>
        <w:rPr>
          <w:rFonts w:ascii="Arial" w:hAnsi="Arial" w:cs="Arial"/>
          <w:color w:val="2D2D2D"/>
        </w:rPr>
        <w:t xml:space="preserve">   </w:t>
      </w:r>
      <w:r w:rsidRPr="00405ABB">
        <w:rPr>
          <w:rFonts w:ascii="Arial" w:hAnsi="Arial" w:cs="Arial"/>
          <w:color w:val="2D2D2D"/>
        </w:rPr>
        <w:t xml:space="preserve">objetivos y penaliza su incumplimiento. </w:t>
      </w:r>
    </w:p>
    <w:p w14:paraId="426C4401" w14:textId="77777777" w:rsidR="00405ABB" w:rsidRPr="00405ABB" w:rsidRDefault="00405ABB" w:rsidP="001353C1">
      <w:pPr>
        <w:spacing w:after="0" w:line="276" w:lineRule="auto"/>
        <w:rPr>
          <w:rFonts w:ascii="Arial" w:hAnsi="Arial" w:cs="Arial"/>
          <w:color w:val="2D2D2D"/>
        </w:rPr>
      </w:pPr>
    </w:p>
    <w:p w14:paraId="4F30215F" w14:textId="05DF61A9" w:rsidR="00405ABB" w:rsidRDefault="00405ABB" w:rsidP="001353C1">
      <w:pPr>
        <w:spacing w:after="0" w:line="276" w:lineRule="auto"/>
        <w:rPr>
          <w:rFonts w:ascii="Arial" w:hAnsi="Arial" w:cs="Arial"/>
          <w:color w:val="2D2D2D"/>
        </w:rPr>
      </w:pPr>
      <w:r>
        <w:rPr>
          <w:rFonts w:ascii="Noto Sans" w:hAnsi="Noto Sans" w:cs="Noto Sans"/>
          <w:color w:val="2D2D2D"/>
          <w:sz w:val="30"/>
          <w:szCs w:val="30"/>
        </w:rPr>
        <w:t xml:space="preserve">     </w:t>
      </w:r>
      <w:r w:rsidRPr="00405ABB">
        <w:rPr>
          <w:rFonts w:ascii="Arial" w:hAnsi="Arial" w:cs="Arial"/>
          <w:color w:val="2D2D2D"/>
        </w:rPr>
        <w:t xml:space="preserve">Se orienta hacia la ejecución de tareas en un plazo generalmente corto. </w:t>
      </w:r>
    </w:p>
    <w:p w14:paraId="61AFD55A" w14:textId="77777777" w:rsidR="00405ABB" w:rsidRDefault="00405ABB" w:rsidP="001353C1">
      <w:pPr>
        <w:spacing w:after="0" w:line="276" w:lineRule="auto"/>
        <w:rPr>
          <w:rFonts w:ascii="Arial" w:hAnsi="Arial" w:cs="Arial"/>
          <w:color w:val="2D2D2D"/>
        </w:rPr>
      </w:pPr>
    </w:p>
    <w:p w14:paraId="7A150ACC" w14:textId="77777777" w:rsidR="00405ABB" w:rsidRDefault="00405ABB" w:rsidP="001353C1">
      <w:pPr>
        <w:spacing w:after="0" w:line="276" w:lineRule="auto"/>
        <w:rPr>
          <w:rFonts w:ascii="Arial" w:hAnsi="Arial" w:cs="Arial"/>
          <w:color w:val="2D2D2D"/>
        </w:rPr>
      </w:pPr>
      <w:r>
        <w:rPr>
          <w:rFonts w:ascii="Arial" w:hAnsi="Arial" w:cs="Arial"/>
          <w:color w:val="2D2D2D"/>
        </w:rPr>
        <w:t xml:space="preserve">      </w:t>
      </w:r>
      <w:r w:rsidRPr="00405ABB">
        <w:rPr>
          <w:rFonts w:ascii="Arial" w:hAnsi="Arial" w:cs="Arial"/>
          <w:color w:val="2D2D2D"/>
        </w:rPr>
        <w:t>Su aplicación en entornos creativos o</w:t>
      </w:r>
      <w:r>
        <w:rPr>
          <w:rFonts w:ascii="Arial" w:hAnsi="Arial" w:cs="Arial"/>
          <w:color w:val="2D2D2D"/>
        </w:rPr>
        <w:t xml:space="preserve"> </w:t>
      </w:r>
      <w:r w:rsidRPr="00405ABB">
        <w:rPr>
          <w:rFonts w:ascii="Arial" w:hAnsi="Arial" w:cs="Arial"/>
          <w:color w:val="2D2D2D"/>
        </w:rPr>
        <w:t xml:space="preserve">de innovación es poco frecuente, </w:t>
      </w:r>
      <w:r>
        <w:rPr>
          <w:rFonts w:ascii="Arial" w:hAnsi="Arial" w:cs="Arial"/>
          <w:color w:val="2D2D2D"/>
        </w:rPr>
        <w:t xml:space="preserve">   </w:t>
      </w:r>
    </w:p>
    <w:p w14:paraId="4FA803AC" w14:textId="208D11C5" w:rsidR="00405ABB" w:rsidRPr="00405ABB" w:rsidRDefault="00405ABB" w:rsidP="001353C1">
      <w:pPr>
        <w:spacing w:after="0" w:line="276" w:lineRule="auto"/>
        <w:rPr>
          <w:rFonts w:ascii="Arial" w:hAnsi="Arial" w:cs="Arial"/>
          <w:color w:val="2D2D2D"/>
        </w:rPr>
      </w:pPr>
      <w:r>
        <w:rPr>
          <w:rFonts w:ascii="Arial" w:hAnsi="Arial" w:cs="Arial"/>
          <w:color w:val="2D2D2D"/>
        </w:rPr>
        <w:t xml:space="preserve">      </w:t>
      </w:r>
      <w:r w:rsidRPr="00405ABB">
        <w:rPr>
          <w:rFonts w:ascii="Arial" w:hAnsi="Arial" w:cs="Arial"/>
          <w:color w:val="2D2D2D"/>
        </w:rPr>
        <w:t>pero habitual en</w:t>
      </w:r>
      <w:r>
        <w:rPr>
          <w:rFonts w:ascii="Arial" w:hAnsi="Arial" w:cs="Arial"/>
          <w:color w:val="2D2D2D"/>
        </w:rPr>
        <w:t xml:space="preserve"> </w:t>
      </w:r>
      <w:r w:rsidRPr="00405ABB">
        <w:rPr>
          <w:rFonts w:ascii="Arial" w:hAnsi="Arial" w:cs="Arial"/>
          <w:color w:val="2D2D2D"/>
        </w:rPr>
        <w:t>departamentos de ventas.</w:t>
      </w:r>
    </w:p>
    <w:p w14:paraId="2F251D98" w14:textId="77777777" w:rsidR="00405ABB" w:rsidRDefault="00405ABB" w:rsidP="001353C1">
      <w:pPr>
        <w:spacing w:after="0" w:line="276" w:lineRule="auto"/>
        <w:rPr>
          <w:rFonts w:ascii="Arial" w:eastAsia="Inter" w:hAnsi="Arial" w:cs="Arial"/>
          <w:color w:val="000000"/>
        </w:rPr>
      </w:pPr>
    </w:p>
    <w:p w14:paraId="4554847B" w14:textId="77777777" w:rsidR="003E2B30" w:rsidRDefault="003E2B30" w:rsidP="001353C1">
      <w:pPr>
        <w:spacing w:after="0" w:line="276" w:lineRule="auto"/>
        <w:rPr>
          <w:rFonts w:ascii="Arial" w:eastAsia="Inter" w:hAnsi="Arial" w:cs="Arial"/>
          <w:color w:val="000000"/>
        </w:rPr>
      </w:pPr>
    </w:p>
    <w:p w14:paraId="6B2BB048" w14:textId="77777777" w:rsidR="003E2B30" w:rsidRDefault="003E2B30" w:rsidP="001353C1">
      <w:pPr>
        <w:spacing w:after="0" w:line="276" w:lineRule="auto"/>
        <w:rPr>
          <w:rFonts w:ascii="Arial" w:eastAsia="Inter" w:hAnsi="Arial" w:cs="Arial"/>
          <w:color w:val="000000"/>
        </w:rPr>
      </w:pPr>
    </w:p>
    <w:p w14:paraId="2CC51D8A" w14:textId="77777777" w:rsidR="003E2B30" w:rsidRDefault="003E2B30" w:rsidP="001353C1">
      <w:pPr>
        <w:spacing w:after="0" w:line="276" w:lineRule="auto"/>
        <w:rPr>
          <w:rFonts w:ascii="Arial" w:eastAsia="Inter" w:hAnsi="Arial" w:cs="Arial"/>
          <w:color w:val="000000"/>
        </w:rPr>
      </w:pPr>
    </w:p>
    <w:p w14:paraId="3CD3FD74" w14:textId="77777777" w:rsidR="003E2B30" w:rsidRDefault="003E2B30" w:rsidP="001353C1">
      <w:pPr>
        <w:spacing w:after="0" w:line="276" w:lineRule="auto"/>
        <w:rPr>
          <w:rFonts w:ascii="Arial" w:eastAsia="Inter" w:hAnsi="Arial" w:cs="Arial"/>
          <w:color w:val="000000"/>
        </w:rPr>
      </w:pPr>
    </w:p>
    <w:p w14:paraId="79052489" w14:textId="77777777" w:rsidR="003E2B30" w:rsidRDefault="003E2B30" w:rsidP="001353C1">
      <w:pPr>
        <w:spacing w:after="0" w:line="276" w:lineRule="auto"/>
        <w:rPr>
          <w:rFonts w:ascii="Arial" w:eastAsia="Inter" w:hAnsi="Arial" w:cs="Arial"/>
          <w:color w:val="000000"/>
        </w:rPr>
      </w:pPr>
    </w:p>
    <w:p w14:paraId="4C2A4FF4" w14:textId="6616C42A" w:rsidR="00405ABB" w:rsidRDefault="00405ABB" w:rsidP="00405AB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b/>
          <w:bCs/>
          <w:color w:val="000000"/>
        </w:rPr>
        <w:t>F</w:t>
      </w:r>
      <w:r>
        <w:rPr>
          <w:rFonts w:ascii="Arial" w:eastAsia="Inter" w:hAnsi="Arial" w:cs="Arial"/>
          <w:b/>
          <w:bCs/>
          <w:color w:val="000000"/>
        </w:rPr>
        <w:t xml:space="preserve">.- LIDER </w:t>
      </w:r>
      <w:r w:rsidR="00F93EDB">
        <w:rPr>
          <w:rFonts w:ascii="Arial" w:eastAsia="Inter" w:hAnsi="Arial" w:cs="Arial"/>
          <w:b/>
          <w:bCs/>
          <w:color w:val="000000"/>
        </w:rPr>
        <w:t>AFILIATIVO</w:t>
      </w:r>
      <w:r>
        <w:rPr>
          <w:rFonts w:ascii="Arial" w:eastAsia="Inter" w:hAnsi="Arial" w:cs="Arial"/>
          <w:b/>
          <w:bCs/>
          <w:color w:val="000000"/>
        </w:rPr>
        <w:t>.</w:t>
      </w:r>
    </w:p>
    <w:p w14:paraId="4C512BB1" w14:textId="65902C93" w:rsidR="00405ABB" w:rsidRDefault="00F93EDB" w:rsidP="001353C1">
      <w:pPr>
        <w:spacing w:after="0" w:line="276" w:lineRule="auto"/>
        <w:rPr>
          <w:rFonts w:ascii="Arial" w:eastAsia="Inter" w:hAnsi="Arial" w:cs="Arial"/>
          <w:color w:val="000000"/>
        </w:rPr>
      </w:pPr>
      <w:r>
        <w:rPr>
          <w:rFonts w:ascii="Arial" w:eastAsia="Inter" w:hAnsi="Arial" w:cs="Arial"/>
          <w:color w:val="000000"/>
        </w:rPr>
        <w:t xml:space="preserve">      </w:t>
      </w:r>
    </w:p>
    <w:p w14:paraId="5CB8A4F4" w14:textId="77708AD9" w:rsidR="00D13FB1"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Pr="00F93EDB">
        <w:rPr>
          <w:rFonts w:ascii="Arial" w:eastAsia="Inter" w:hAnsi="Arial" w:cs="Arial"/>
          <w:color w:val="000000"/>
        </w:rPr>
        <w:t>El líder afiliativo da prioridad al bienestar de los miembros de su equipo</w:t>
      </w:r>
      <w:r w:rsidR="00D13FB1">
        <w:rPr>
          <w:rFonts w:ascii="Arial" w:eastAsia="Inter" w:hAnsi="Arial" w:cs="Arial"/>
          <w:color w:val="000000"/>
        </w:rPr>
        <w:t>,</w:t>
      </w:r>
      <w:r w:rsidRPr="00F93EDB">
        <w:rPr>
          <w:rFonts w:ascii="Arial" w:eastAsia="Inter" w:hAnsi="Arial" w:cs="Arial"/>
          <w:color w:val="000000"/>
        </w:rPr>
        <w:t xml:space="preserve"> </w:t>
      </w:r>
      <w:r w:rsidR="00D13FB1">
        <w:rPr>
          <w:rFonts w:ascii="Arial" w:eastAsia="Inter" w:hAnsi="Arial" w:cs="Arial"/>
          <w:color w:val="000000"/>
        </w:rPr>
        <w:t xml:space="preserve">   </w:t>
      </w:r>
    </w:p>
    <w:p w14:paraId="6034D595" w14:textId="1A41F0A8" w:rsidR="00F93EDB" w:rsidRDefault="00D13FB1" w:rsidP="00F93EDB">
      <w:pPr>
        <w:spacing w:after="0" w:line="276" w:lineRule="auto"/>
        <w:rPr>
          <w:rFonts w:ascii="Arial" w:eastAsia="Inter" w:hAnsi="Arial" w:cs="Arial"/>
          <w:color w:val="000000"/>
        </w:rPr>
      </w:pPr>
      <w:r>
        <w:rPr>
          <w:rFonts w:ascii="Arial" w:eastAsia="Inter" w:hAnsi="Arial" w:cs="Arial"/>
          <w:color w:val="000000"/>
        </w:rPr>
        <w:t xml:space="preserve">       a</w:t>
      </w:r>
      <w:r w:rsidR="00F93EDB" w:rsidRPr="00F93EDB">
        <w:rPr>
          <w:rFonts w:ascii="Arial" w:eastAsia="Inter" w:hAnsi="Arial" w:cs="Arial"/>
          <w:color w:val="000000"/>
        </w:rPr>
        <w:t xml:space="preserve">plica cualquier mecanismo que contribuya a que sus empleados logren la </w:t>
      </w:r>
      <w:r w:rsidR="00F93EDB">
        <w:rPr>
          <w:rFonts w:ascii="Arial" w:eastAsia="Inter" w:hAnsi="Arial" w:cs="Arial"/>
          <w:color w:val="000000"/>
        </w:rPr>
        <w:t xml:space="preserve"> </w:t>
      </w:r>
    </w:p>
    <w:p w14:paraId="3497AE98" w14:textId="77777777"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Pr="00F93EDB">
        <w:rPr>
          <w:rFonts w:ascii="Arial" w:eastAsia="Inter" w:hAnsi="Arial" w:cs="Arial"/>
          <w:color w:val="000000"/>
        </w:rPr>
        <w:t xml:space="preserve">plenitud personal y profesional y orienta la toma de decisiones a tal fin. </w:t>
      </w:r>
    </w:p>
    <w:p w14:paraId="59714C40" w14:textId="77777777" w:rsidR="00F93EDB" w:rsidRDefault="00F93EDB" w:rsidP="00F93EDB">
      <w:pPr>
        <w:spacing w:after="0" w:line="276" w:lineRule="auto"/>
        <w:rPr>
          <w:rFonts w:ascii="Arial" w:eastAsia="Inter" w:hAnsi="Arial" w:cs="Arial"/>
          <w:color w:val="000000"/>
        </w:rPr>
      </w:pPr>
    </w:p>
    <w:p w14:paraId="32EA25B0" w14:textId="12706ADC"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F93EDB">
        <w:rPr>
          <w:rFonts w:ascii="Arial" w:eastAsia="Inter" w:hAnsi="Arial" w:cs="Arial"/>
          <w:color w:val="000000"/>
        </w:rPr>
        <w:t xml:space="preserve">Con ello logra crear lazos afectivos y un fuerte sentido de pertenencia a la </w:t>
      </w:r>
    </w:p>
    <w:p w14:paraId="10DBCC2A" w14:textId="7DC0271A"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F93EDB">
        <w:rPr>
          <w:rFonts w:ascii="Arial" w:eastAsia="Inter" w:hAnsi="Arial" w:cs="Arial"/>
          <w:color w:val="000000"/>
        </w:rPr>
        <w:t xml:space="preserve">empresa. </w:t>
      </w:r>
    </w:p>
    <w:p w14:paraId="7A45A0B4" w14:textId="77777777" w:rsidR="00F93EDB" w:rsidRDefault="00F93EDB" w:rsidP="00F93EDB">
      <w:pPr>
        <w:spacing w:after="0" w:line="276" w:lineRule="auto"/>
        <w:rPr>
          <w:rFonts w:ascii="Arial" w:eastAsia="Inter" w:hAnsi="Arial" w:cs="Arial"/>
          <w:color w:val="000000"/>
        </w:rPr>
      </w:pPr>
    </w:p>
    <w:p w14:paraId="3B3452EE" w14:textId="4FA8FE97"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F93EDB">
        <w:rPr>
          <w:rFonts w:ascii="Arial" w:eastAsia="Inter" w:hAnsi="Arial" w:cs="Arial"/>
          <w:color w:val="000000"/>
        </w:rPr>
        <w:t xml:space="preserve">Esto redunda en un mayor compromiso por parte de los trabajadores, que </w:t>
      </w:r>
    </w:p>
    <w:p w14:paraId="25208619" w14:textId="213BC14C"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F93EDB">
        <w:rPr>
          <w:rFonts w:ascii="Arial" w:eastAsia="Inter" w:hAnsi="Arial" w:cs="Arial"/>
          <w:color w:val="000000"/>
        </w:rPr>
        <w:t>se traduce en un aumento de la productividad.</w:t>
      </w:r>
    </w:p>
    <w:p w14:paraId="4C7E2E8A" w14:textId="77777777" w:rsidR="00F93EDB" w:rsidRPr="00F93EDB" w:rsidRDefault="00F93EDB" w:rsidP="00F93EDB">
      <w:pPr>
        <w:spacing w:after="0" w:line="276" w:lineRule="auto"/>
        <w:rPr>
          <w:rFonts w:ascii="Arial" w:eastAsia="Inter" w:hAnsi="Arial" w:cs="Arial"/>
          <w:color w:val="000000"/>
        </w:rPr>
      </w:pPr>
    </w:p>
    <w:p w14:paraId="184AC3AF" w14:textId="0C733D4E" w:rsidR="00F93EDB" w:rsidRDefault="00F93EDB" w:rsidP="00F93EDB">
      <w:pPr>
        <w:spacing w:after="0" w:line="276" w:lineRule="auto"/>
        <w:rPr>
          <w:rFonts w:ascii="Arial" w:eastAsia="Inter" w:hAnsi="Arial" w:cs="Arial"/>
          <w:color w:val="000000"/>
        </w:rPr>
      </w:pPr>
      <w:r>
        <w:rPr>
          <w:rFonts w:ascii="Arial" w:eastAsia="Inter" w:hAnsi="Arial" w:cs="Arial"/>
          <w:color w:val="000000"/>
        </w:rPr>
        <w:lastRenderedPageBreak/>
        <w:t xml:space="preserve">     </w:t>
      </w:r>
      <w:r w:rsidR="002712DD">
        <w:rPr>
          <w:rFonts w:ascii="Arial" w:eastAsia="Inter" w:hAnsi="Arial" w:cs="Arial"/>
          <w:color w:val="000000"/>
        </w:rPr>
        <w:t xml:space="preserve"> </w:t>
      </w:r>
      <w:r w:rsidRPr="00F93EDB">
        <w:rPr>
          <w:rFonts w:ascii="Arial" w:eastAsia="Inter" w:hAnsi="Arial" w:cs="Arial"/>
          <w:color w:val="000000"/>
        </w:rPr>
        <w:t xml:space="preserve">Tiende a ser un estilo colaborativo, pues favorece la comunicación y la </w:t>
      </w:r>
    </w:p>
    <w:p w14:paraId="3823F8F7" w14:textId="3C0391C2"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F93EDB">
        <w:rPr>
          <w:rFonts w:ascii="Arial" w:eastAsia="Inter" w:hAnsi="Arial" w:cs="Arial"/>
          <w:color w:val="000000"/>
        </w:rPr>
        <w:t>Innovación</w:t>
      </w:r>
      <w:r>
        <w:rPr>
          <w:rFonts w:ascii="Arial" w:eastAsia="Inter" w:hAnsi="Arial" w:cs="Arial"/>
          <w:color w:val="000000"/>
        </w:rPr>
        <w:t>,</w:t>
      </w:r>
      <w:r w:rsidRPr="00F93EDB">
        <w:rPr>
          <w:rFonts w:ascii="Arial" w:eastAsia="Inter" w:hAnsi="Arial" w:cs="Arial"/>
          <w:color w:val="000000"/>
        </w:rPr>
        <w:t xml:space="preserve"> </w:t>
      </w:r>
      <w:r>
        <w:rPr>
          <w:rFonts w:ascii="Arial" w:eastAsia="Inter" w:hAnsi="Arial" w:cs="Arial"/>
          <w:color w:val="000000"/>
        </w:rPr>
        <w:t>s</w:t>
      </w:r>
      <w:r w:rsidRPr="00F93EDB">
        <w:rPr>
          <w:rFonts w:ascii="Arial" w:eastAsia="Inter" w:hAnsi="Arial" w:cs="Arial"/>
          <w:color w:val="000000"/>
        </w:rPr>
        <w:t xml:space="preserve">e promueven la participación en la toma de decisiones y el </w:t>
      </w:r>
    </w:p>
    <w:p w14:paraId="097E6EFE" w14:textId="6FFB90B2"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F93EDB">
        <w:rPr>
          <w:rFonts w:ascii="Arial" w:eastAsia="Inter" w:hAnsi="Arial" w:cs="Arial"/>
          <w:color w:val="000000"/>
        </w:rPr>
        <w:t xml:space="preserve">trabajo en equipo. </w:t>
      </w:r>
    </w:p>
    <w:p w14:paraId="628B31FB" w14:textId="77777777" w:rsidR="00F93EDB" w:rsidRDefault="00F93EDB" w:rsidP="00F93EDB">
      <w:pPr>
        <w:spacing w:after="0" w:line="276" w:lineRule="auto"/>
        <w:rPr>
          <w:rFonts w:ascii="Arial" w:eastAsia="Inter" w:hAnsi="Arial" w:cs="Arial"/>
          <w:color w:val="000000"/>
        </w:rPr>
      </w:pPr>
    </w:p>
    <w:p w14:paraId="0252FCDF" w14:textId="20EAF8F9"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Pr>
          <w:rFonts w:ascii="Arial" w:eastAsia="Inter" w:hAnsi="Arial" w:cs="Arial"/>
          <w:color w:val="000000"/>
        </w:rPr>
        <w:t xml:space="preserve"> </w:t>
      </w:r>
      <w:r w:rsidRPr="00F93EDB">
        <w:rPr>
          <w:rFonts w:ascii="Arial" w:eastAsia="Inter" w:hAnsi="Arial" w:cs="Arial"/>
          <w:color w:val="000000"/>
        </w:rPr>
        <w:t xml:space="preserve">El rol del líder consiste en identificar las potencialidades y las necesidades </w:t>
      </w:r>
    </w:p>
    <w:p w14:paraId="6BC53B9B" w14:textId="715E291E" w:rsidR="00F93EDB" w:rsidRP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F93EDB">
        <w:rPr>
          <w:rFonts w:ascii="Arial" w:eastAsia="Inter" w:hAnsi="Arial" w:cs="Arial"/>
          <w:color w:val="000000"/>
        </w:rPr>
        <w:t>de los individuos, agruparlos funcionalmente e impulsar su crecimiento.</w:t>
      </w:r>
    </w:p>
    <w:p w14:paraId="57624DBE" w14:textId="77777777" w:rsidR="00F93EDB" w:rsidRDefault="00F93EDB" w:rsidP="00F93EDB">
      <w:pPr>
        <w:spacing w:after="0" w:line="276" w:lineRule="auto"/>
        <w:rPr>
          <w:rFonts w:ascii="Arial" w:eastAsia="Inter" w:hAnsi="Arial" w:cs="Arial"/>
          <w:color w:val="000000"/>
        </w:rPr>
      </w:pPr>
    </w:p>
    <w:p w14:paraId="72BE91D1" w14:textId="445C5ABC"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F93EDB">
        <w:rPr>
          <w:rFonts w:ascii="Arial" w:eastAsia="Inter" w:hAnsi="Arial" w:cs="Arial"/>
          <w:color w:val="000000"/>
        </w:rPr>
        <w:t xml:space="preserve">El liderazgo afiliativo es especialmente útil cuando se necesita elevar la </w:t>
      </w:r>
    </w:p>
    <w:p w14:paraId="7FA33301" w14:textId="2611BB6F"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F93EDB">
        <w:rPr>
          <w:rFonts w:ascii="Arial" w:eastAsia="Inter" w:hAnsi="Arial" w:cs="Arial"/>
          <w:color w:val="000000"/>
        </w:rPr>
        <w:t xml:space="preserve">moral o recuperar la confianza de los trabajadores. Generalmente, se </w:t>
      </w:r>
    </w:p>
    <w:p w14:paraId="4F683D10" w14:textId="115062B3"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F93EDB">
        <w:rPr>
          <w:rFonts w:ascii="Arial" w:eastAsia="Inter" w:hAnsi="Arial" w:cs="Arial"/>
          <w:color w:val="000000"/>
        </w:rPr>
        <w:t xml:space="preserve">combina con otros tipos de liderazgo, como el orientativo, para lograr un </w:t>
      </w:r>
    </w:p>
    <w:p w14:paraId="2C9622FB" w14:textId="53E72A8B" w:rsidR="00F93EDB" w:rsidRDefault="00F93EDB" w:rsidP="00F93EDB">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F93EDB">
        <w:rPr>
          <w:rFonts w:ascii="Arial" w:eastAsia="Inter" w:hAnsi="Arial" w:cs="Arial"/>
          <w:color w:val="000000"/>
        </w:rPr>
        <w:t>óptimo rendimiento del equipo.</w:t>
      </w:r>
    </w:p>
    <w:p w14:paraId="46B0A2C1" w14:textId="77777777" w:rsidR="003E2B30" w:rsidRDefault="003E2B30" w:rsidP="00F93EDB">
      <w:pPr>
        <w:spacing w:after="0" w:line="276" w:lineRule="auto"/>
        <w:rPr>
          <w:rFonts w:ascii="Arial" w:eastAsia="Inter" w:hAnsi="Arial" w:cs="Arial"/>
          <w:color w:val="000000"/>
        </w:rPr>
      </w:pPr>
    </w:p>
    <w:p w14:paraId="64D7BF0C" w14:textId="77777777" w:rsidR="00F93EDB" w:rsidRDefault="00F93EDB" w:rsidP="001353C1">
      <w:pPr>
        <w:spacing w:after="0" w:line="276" w:lineRule="auto"/>
        <w:rPr>
          <w:rFonts w:ascii="Arial" w:eastAsia="Inter" w:hAnsi="Arial" w:cs="Arial"/>
          <w:color w:val="000000"/>
        </w:rPr>
      </w:pPr>
    </w:p>
    <w:p w14:paraId="6C0031B4" w14:textId="5766BC82" w:rsidR="003E2B30"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b/>
          <w:bCs/>
          <w:color w:val="000000"/>
        </w:rPr>
        <w:t>G</w:t>
      </w:r>
      <w:r>
        <w:rPr>
          <w:rFonts w:ascii="Arial" w:eastAsia="Inter" w:hAnsi="Arial" w:cs="Arial"/>
          <w:b/>
          <w:bCs/>
          <w:color w:val="000000"/>
        </w:rPr>
        <w:t>.- LIDER VISIONARIO.</w:t>
      </w:r>
    </w:p>
    <w:p w14:paraId="13991BEC" w14:textId="77777777" w:rsidR="003E2B30" w:rsidRDefault="003E2B30" w:rsidP="001353C1">
      <w:pPr>
        <w:spacing w:after="0" w:line="276" w:lineRule="auto"/>
        <w:rPr>
          <w:rFonts w:ascii="Arial" w:eastAsia="Inter" w:hAnsi="Arial" w:cs="Arial"/>
          <w:color w:val="000000"/>
        </w:rPr>
      </w:pPr>
      <w:r>
        <w:rPr>
          <w:rFonts w:ascii="Arial" w:eastAsia="Inter" w:hAnsi="Arial" w:cs="Arial"/>
          <w:color w:val="000000"/>
        </w:rPr>
        <w:t xml:space="preserve">     </w:t>
      </w:r>
    </w:p>
    <w:p w14:paraId="6F15463A" w14:textId="1B5AA14B" w:rsidR="003E2B30"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3E2B30">
        <w:rPr>
          <w:rFonts w:ascii="Arial" w:eastAsia="Inter" w:hAnsi="Arial" w:cs="Arial"/>
          <w:color w:val="000000"/>
        </w:rPr>
        <w:t>El líder visionario se adelanta al futuro sin necesidad de ser un adivino</w:t>
      </w:r>
      <w:r>
        <w:rPr>
          <w:rFonts w:ascii="Arial" w:eastAsia="Inter" w:hAnsi="Arial" w:cs="Arial"/>
          <w:color w:val="000000"/>
        </w:rPr>
        <w:t>, l</w:t>
      </w:r>
      <w:r w:rsidRPr="003E2B30">
        <w:rPr>
          <w:rFonts w:ascii="Arial" w:eastAsia="Inter" w:hAnsi="Arial" w:cs="Arial"/>
          <w:color w:val="000000"/>
        </w:rPr>
        <w:t xml:space="preserve">a </w:t>
      </w:r>
    </w:p>
    <w:p w14:paraId="28C56180" w14:textId="7EEA7A75" w:rsidR="003E2B30"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3E2B30">
        <w:rPr>
          <w:rFonts w:ascii="Arial" w:eastAsia="Inter" w:hAnsi="Arial" w:cs="Arial"/>
          <w:color w:val="000000"/>
        </w:rPr>
        <w:t xml:space="preserve">fortaleza de este tipo de liderazgo se fundamenta en su capacidad para </w:t>
      </w:r>
      <w:r>
        <w:rPr>
          <w:rFonts w:ascii="Arial" w:eastAsia="Inter" w:hAnsi="Arial" w:cs="Arial"/>
          <w:color w:val="000000"/>
        </w:rPr>
        <w:t xml:space="preserve"> </w:t>
      </w:r>
    </w:p>
    <w:p w14:paraId="33541A10" w14:textId="0468CDE6" w:rsidR="003E2B30"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3E2B30">
        <w:rPr>
          <w:rFonts w:ascii="Arial" w:eastAsia="Inter" w:hAnsi="Arial" w:cs="Arial"/>
          <w:color w:val="000000"/>
        </w:rPr>
        <w:t>inspirar a los empleados e impulsar el cambio.</w:t>
      </w:r>
    </w:p>
    <w:p w14:paraId="7C9D6CD6" w14:textId="77777777" w:rsidR="003E2B30" w:rsidRDefault="003E2B30" w:rsidP="003E2B30">
      <w:pPr>
        <w:spacing w:after="0" w:line="276" w:lineRule="auto"/>
        <w:rPr>
          <w:rFonts w:ascii="Arial" w:eastAsia="Inter" w:hAnsi="Arial" w:cs="Arial"/>
          <w:color w:val="000000"/>
        </w:rPr>
      </w:pPr>
    </w:p>
    <w:p w14:paraId="263CF2F0" w14:textId="43AF998A" w:rsidR="003E2B30"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Pr="003E2B30">
        <w:rPr>
          <w:rFonts w:ascii="Arial" w:eastAsia="Inter" w:hAnsi="Arial" w:cs="Arial"/>
          <w:color w:val="000000"/>
        </w:rPr>
        <w:t xml:space="preserve"> </w:t>
      </w:r>
      <w:r w:rsidR="002712DD">
        <w:rPr>
          <w:rFonts w:ascii="Arial" w:eastAsia="Inter" w:hAnsi="Arial" w:cs="Arial"/>
          <w:color w:val="000000"/>
        </w:rPr>
        <w:t xml:space="preserve"> </w:t>
      </w:r>
      <w:r w:rsidRPr="003E2B30">
        <w:rPr>
          <w:rFonts w:ascii="Arial" w:eastAsia="Inter" w:hAnsi="Arial" w:cs="Arial"/>
          <w:color w:val="000000"/>
        </w:rPr>
        <w:t xml:space="preserve">Para lograrlo, enmarca las tareas individuales en una meta más amplia. Así, </w:t>
      </w:r>
    </w:p>
    <w:p w14:paraId="522DDD21" w14:textId="42A22AAF" w:rsidR="003E2B30"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3E2B30">
        <w:rPr>
          <w:rFonts w:ascii="Arial" w:eastAsia="Inter" w:hAnsi="Arial" w:cs="Arial"/>
          <w:color w:val="000000"/>
        </w:rPr>
        <w:t xml:space="preserve">las personas logran percibir cómo su desempeño impacta en el de la </w:t>
      </w:r>
    </w:p>
    <w:p w14:paraId="76C25D4D" w14:textId="624C5676" w:rsidR="003E2B30"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3E2B30">
        <w:rPr>
          <w:rFonts w:ascii="Arial" w:eastAsia="Inter" w:hAnsi="Arial" w:cs="Arial"/>
          <w:color w:val="000000"/>
        </w:rPr>
        <w:t xml:space="preserve">organización. </w:t>
      </w:r>
    </w:p>
    <w:p w14:paraId="388F8D94" w14:textId="77777777" w:rsidR="003E2B30" w:rsidRDefault="003E2B30" w:rsidP="003E2B30">
      <w:pPr>
        <w:spacing w:after="0" w:line="276" w:lineRule="auto"/>
        <w:rPr>
          <w:rFonts w:ascii="Arial" w:eastAsia="Inter" w:hAnsi="Arial" w:cs="Arial"/>
          <w:color w:val="000000"/>
        </w:rPr>
      </w:pPr>
    </w:p>
    <w:p w14:paraId="7FE63B42" w14:textId="259DD35F" w:rsidR="003E2B30"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3E2B30">
        <w:rPr>
          <w:rFonts w:ascii="Arial" w:eastAsia="Inter" w:hAnsi="Arial" w:cs="Arial"/>
          <w:color w:val="000000"/>
        </w:rPr>
        <w:t xml:space="preserve">Esto lleva a un mayor compromiso con los objetivos globales. Por ello es el </w:t>
      </w:r>
    </w:p>
    <w:p w14:paraId="3FF7D0CA" w14:textId="32C2A992" w:rsidR="003E2B30"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3E2B30">
        <w:rPr>
          <w:rFonts w:ascii="Arial" w:eastAsia="Inter" w:hAnsi="Arial" w:cs="Arial"/>
          <w:color w:val="000000"/>
        </w:rPr>
        <w:t xml:space="preserve">tipo de liderazgo predominante en empresas en período de expansión o que </w:t>
      </w:r>
    </w:p>
    <w:p w14:paraId="153E0EF7" w14:textId="70F01982" w:rsidR="003E2B30" w:rsidRPr="003E2B30"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3E2B30">
        <w:rPr>
          <w:rFonts w:ascii="Arial" w:eastAsia="Inter" w:hAnsi="Arial" w:cs="Arial"/>
          <w:color w:val="000000"/>
        </w:rPr>
        <w:t>experimentan una reestructuración.</w:t>
      </w:r>
    </w:p>
    <w:p w14:paraId="1792999F" w14:textId="77777777" w:rsidR="003E2B30" w:rsidRDefault="003E2B30" w:rsidP="003E2B30">
      <w:pPr>
        <w:spacing w:after="0" w:line="276" w:lineRule="auto"/>
        <w:rPr>
          <w:rFonts w:ascii="Arial" w:eastAsia="Inter" w:hAnsi="Arial" w:cs="Arial"/>
          <w:color w:val="000000"/>
        </w:rPr>
      </w:pPr>
    </w:p>
    <w:p w14:paraId="3521DBC2" w14:textId="460F7767" w:rsidR="003E2B30"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3E2B30">
        <w:rPr>
          <w:rFonts w:ascii="Arial" w:eastAsia="Inter" w:hAnsi="Arial" w:cs="Arial"/>
          <w:color w:val="000000"/>
        </w:rPr>
        <w:t>La comunicación juega aquí un rol fundamental</w:t>
      </w:r>
      <w:r w:rsidR="00D13FB1">
        <w:rPr>
          <w:rFonts w:ascii="Arial" w:eastAsia="Inter" w:hAnsi="Arial" w:cs="Arial"/>
          <w:color w:val="000000"/>
        </w:rPr>
        <w:t>,</w:t>
      </w:r>
      <w:r w:rsidRPr="003E2B30">
        <w:rPr>
          <w:rFonts w:ascii="Arial" w:eastAsia="Inter" w:hAnsi="Arial" w:cs="Arial"/>
          <w:color w:val="000000"/>
        </w:rPr>
        <w:t xml:space="preserve"> </w:t>
      </w:r>
      <w:r w:rsidR="00D13FB1">
        <w:rPr>
          <w:rFonts w:ascii="Arial" w:eastAsia="Inter" w:hAnsi="Arial" w:cs="Arial"/>
          <w:color w:val="000000"/>
        </w:rPr>
        <w:t>t</w:t>
      </w:r>
      <w:r w:rsidRPr="003E2B30">
        <w:rPr>
          <w:rFonts w:ascii="Arial" w:eastAsia="Inter" w:hAnsi="Arial" w:cs="Arial"/>
          <w:color w:val="000000"/>
        </w:rPr>
        <w:t xml:space="preserve">anto los indicadores de </w:t>
      </w:r>
    </w:p>
    <w:p w14:paraId="0858CD77" w14:textId="77777777" w:rsidR="002712DD" w:rsidRDefault="003E2B30" w:rsidP="003E2B30">
      <w:pPr>
        <w:spacing w:after="0" w:line="276" w:lineRule="auto"/>
        <w:rPr>
          <w:rFonts w:ascii="Arial" w:eastAsia="Inter" w:hAnsi="Arial" w:cs="Arial"/>
          <w:color w:val="000000"/>
        </w:rPr>
      </w:pPr>
      <w:r>
        <w:rPr>
          <w:rFonts w:ascii="Arial" w:eastAsia="Inter" w:hAnsi="Arial" w:cs="Arial"/>
          <w:color w:val="000000"/>
        </w:rPr>
        <w:t xml:space="preserve">    </w:t>
      </w:r>
      <w:r w:rsidR="002712DD">
        <w:rPr>
          <w:rFonts w:ascii="Arial" w:eastAsia="Inter" w:hAnsi="Arial" w:cs="Arial"/>
          <w:color w:val="000000"/>
        </w:rPr>
        <w:t xml:space="preserve"> </w:t>
      </w:r>
      <w:r w:rsidRPr="003E2B30">
        <w:rPr>
          <w:rFonts w:ascii="Arial" w:eastAsia="Inter" w:hAnsi="Arial" w:cs="Arial"/>
          <w:color w:val="000000"/>
        </w:rPr>
        <w:t>éxito como las recompensas deben ser claras para todos</w:t>
      </w:r>
      <w:r w:rsidR="00D13FB1">
        <w:rPr>
          <w:rFonts w:ascii="Arial" w:eastAsia="Inter" w:hAnsi="Arial" w:cs="Arial"/>
          <w:color w:val="000000"/>
        </w:rPr>
        <w:t>, d</w:t>
      </w:r>
      <w:r w:rsidRPr="003E2B30">
        <w:rPr>
          <w:rFonts w:ascii="Arial" w:eastAsia="Inter" w:hAnsi="Arial" w:cs="Arial"/>
          <w:color w:val="000000"/>
        </w:rPr>
        <w:t xml:space="preserve">e esta manera </w:t>
      </w:r>
      <w:r w:rsidR="002712DD">
        <w:rPr>
          <w:rFonts w:ascii="Arial" w:eastAsia="Inter" w:hAnsi="Arial" w:cs="Arial"/>
          <w:color w:val="000000"/>
        </w:rPr>
        <w:t xml:space="preserve"> </w:t>
      </w:r>
    </w:p>
    <w:p w14:paraId="197DF9DF" w14:textId="37A03EC3" w:rsidR="003E2B30" w:rsidRPr="001E2159" w:rsidRDefault="002712DD" w:rsidP="003E2B30">
      <w:pPr>
        <w:spacing w:after="0" w:line="276" w:lineRule="auto"/>
        <w:rPr>
          <w:rFonts w:ascii="Arial" w:eastAsia="Inter" w:hAnsi="Arial" w:cs="Arial"/>
          <w:color w:val="000000"/>
        </w:rPr>
      </w:pPr>
      <w:r>
        <w:rPr>
          <w:rFonts w:ascii="Arial" w:eastAsia="Inter" w:hAnsi="Arial" w:cs="Arial"/>
          <w:color w:val="000000"/>
        </w:rPr>
        <w:t xml:space="preserve">     </w:t>
      </w:r>
      <w:r w:rsidR="003E2B30" w:rsidRPr="003E2B30">
        <w:rPr>
          <w:rFonts w:ascii="Arial" w:eastAsia="Inter" w:hAnsi="Arial" w:cs="Arial"/>
          <w:color w:val="000000"/>
        </w:rPr>
        <w:t>se construye un fuerte vínculo organizacional y se fomenta</w:t>
      </w:r>
      <w:r w:rsidR="00D13FB1">
        <w:rPr>
          <w:rFonts w:ascii="Arial" w:eastAsia="Inter" w:hAnsi="Arial" w:cs="Arial"/>
          <w:color w:val="000000"/>
        </w:rPr>
        <w:t xml:space="preserve"> </w:t>
      </w:r>
      <w:r w:rsidR="003E2B30" w:rsidRPr="003E2B30">
        <w:rPr>
          <w:rFonts w:ascii="Arial" w:eastAsia="Inter" w:hAnsi="Arial" w:cs="Arial"/>
          <w:color w:val="000000"/>
        </w:rPr>
        <w:t>la confianza.</w:t>
      </w:r>
    </w:p>
    <w:p w14:paraId="342286DA" w14:textId="73FA2528" w:rsidR="002C6652" w:rsidRDefault="002712DD" w:rsidP="00DD02E1">
      <w:pPr>
        <w:spacing w:before="120" w:after="120" w:line="360" w:lineRule="auto"/>
        <w:rPr>
          <w:rFonts w:ascii="Arial" w:eastAsia="Inter" w:hAnsi="Arial" w:cs="Arial"/>
          <w:b/>
          <w:bCs/>
          <w:color w:val="000000"/>
        </w:rPr>
      </w:pPr>
      <w:r>
        <w:rPr>
          <w:rFonts w:ascii="Arial" w:eastAsia="Inter" w:hAnsi="Arial" w:cs="Arial"/>
          <w:b/>
          <w:bCs/>
          <w:color w:val="000000"/>
        </w:rPr>
        <w:t>H</w:t>
      </w:r>
      <w:r w:rsidR="002C6652">
        <w:rPr>
          <w:rFonts w:ascii="Arial" w:eastAsia="Inter" w:hAnsi="Arial" w:cs="Arial"/>
          <w:b/>
          <w:bCs/>
          <w:color w:val="000000"/>
        </w:rPr>
        <w:t>.- LIDER FORMATIVO.</w:t>
      </w:r>
    </w:p>
    <w:p w14:paraId="5F6EF426" w14:textId="77777777" w:rsidR="002C6652" w:rsidRPr="002C6652" w:rsidRDefault="002C6652" w:rsidP="002C6652">
      <w:pPr>
        <w:spacing w:after="0" w:line="276" w:lineRule="auto"/>
        <w:rPr>
          <w:rFonts w:ascii="Arial" w:eastAsia="Inter" w:hAnsi="Arial" w:cs="Arial"/>
          <w:color w:val="000000"/>
        </w:rPr>
      </w:pPr>
      <w:r w:rsidRPr="002C6652">
        <w:rPr>
          <w:rFonts w:ascii="Arial" w:eastAsia="Inter" w:hAnsi="Arial" w:cs="Arial"/>
          <w:color w:val="000000"/>
        </w:rPr>
        <w:t xml:space="preserve">El mejor ejemplo de un líder formativo o entrenador lo encontramos en las disciplinas deportivas. </w:t>
      </w:r>
    </w:p>
    <w:p w14:paraId="17860A71" w14:textId="77777777" w:rsidR="002C6652" w:rsidRDefault="002C6652" w:rsidP="002C6652">
      <w:pPr>
        <w:spacing w:after="0" w:line="276" w:lineRule="auto"/>
        <w:rPr>
          <w:rFonts w:ascii="Arial" w:eastAsia="Inter" w:hAnsi="Arial" w:cs="Arial"/>
          <w:b/>
          <w:bCs/>
          <w:color w:val="000000"/>
          <w:sz w:val="28"/>
          <w:szCs w:val="28"/>
        </w:rPr>
      </w:pPr>
    </w:p>
    <w:p w14:paraId="57E8D177" w14:textId="77777777" w:rsidR="002C6652" w:rsidRPr="002C6652" w:rsidRDefault="002C6652" w:rsidP="002C6652">
      <w:pPr>
        <w:spacing w:after="0" w:line="276" w:lineRule="auto"/>
        <w:rPr>
          <w:rFonts w:ascii="Arial" w:eastAsia="Inter" w:hAnsi="Arial" w:cs="Arial"/>
          <w:color w:val="000000"/>
        </w:rPr>
      </w:pPr>
      <w:r w:rsidRPr="002C6652">
        <w:rPr>
          <w:rFonts w:ascii="Arial" w:eastAsia="Inter" w:hAnsi="Arial" w:cs="Arial"/>
          <w:color w:val="000000"/>
        </w:rPr>
        <w:t xml:space="preserve">Es una persona capaz de identificar los puntos fuertes y débiles de su equipo y utilizarlos para alcanzar el máximo rendimiento. </w:t>
      </w:r>
    </w:p>
    <w:p w14:paraId="5E3642F2" w14:textId="77777777" w:rsidR="002C6652" w:rsidRDefault="002C6652" w:rsidP="002C6652">
      <w:pPr>
        <w:spacing w:after="0" w:line="276" w:lineRule="auto"/>
        <w:rPr>
          <w:rFonts w:ascii="Arial" w:eastAsia="Inter" w:hAnsi="Arial" w:cs="Arial"/>
          <w:b/>
          <w:bCs/>
          <w:color w:val="000000"/>
          <w:sz w:val="28"/>
          <w:szCs w:val="28"/>
        </w:rPr>
      </w:pPr>
    </w:p>
    <w:p w14:paraId="19A767B4" w14:textId="19B8B64C" w:rsidR="002C6652" w:rsidRPr="002C6652" w:rsidRDefault="002C6652" w:rsidP="002C6652">
      <w:pPr>
        <w:spacing w:after="0" w:line="276" w:lineRule="auto"/>
        <w:rPr>
          <w:rFonts w:ascii="Arial" w:eastAsia="Inter" w:hAnsi="Arial" w:cs="Arial"/>
          <w:color w:val="000000"/>
        </w:rPr>
      </w:pPr>
      <w:r w:rsidRPr="002C6652">
        <w:rPr>
          <w:rFonts w:ascii="Arial" w:eastAsia="Inter" w:hAnsi="Arial" w:cs="Arial"/>
          <w:color w:val="000000"/>
        </w:rPr>
        <w:t>También presta atención a las motivaciones, pues estas ayudan a determinar el tipo de retroalimentación más efectivo para cada individuo.</w:t>
      </w:r>
    </w:p>
    <w:p w14:paraId="3FE3F174" w14:textId="77777777" w:rsidR="002C6652" w:rsidRPr="002C6652" w:rsidRDefault="002C6652" w:rsidP="002C6652">
      <w:pPr>
        <w:spacing w:after="0" w:line="276" w:lineRule="auto"/>
        <w:rPr>
          <w:rFonts w:ascii="Arial" w:eastAsia="Inter" w:hAnsi="Arial" w:cs="Arial"/>
          <w:b/>
          <w:bCs/>
          <w:color w:val="000000"/>
          <w:sz w:val="28"/>
          <w:szCs w:val="28"/>
        </w:rPr>
      </w:pPr>
    </w:p>
    <w:p w14:paraId="5FDF9891" w14:textId="77777777" w:rsidR="002C6652" w:rsidRPr="002C6652" w:rsidRDefault="002C6652" w:rsidP="002C6652">
      <w:pPr>
        <w:spacing w:after="0" w:line="276" w:lineRule="auto"/>
        <w:rPr>
          <w:rFonts w:ascii="Arial" w:eastAsia="Inter" w:hAnsi="Arial" w:cs="Arial"/>
          <w:color w:val="000000"/>
        </w:rPr>
      </w:pPr>
      <w:r w:rsidRPr="002C6652">
        <w:rPr>
          <w:rFonts w:ascii="Arial" w:eastAsia="Inter" w:hAnsi="Arial" w:cs="Arial"/>
          <w:color w:val="000000"/>
        </w:rPr>
        <w:lastRenderedPageBreak/>
        <w:t xml:space="preserve">Estos líderes ayudan a sus subordinados a fijar sus propias metas a largo plazo y a diseñar un plan para alcanzarlas. </w:t>
      </w:r>
    </w:p>
    <w:p w14:paraId="5CF298A8" w14:textId="77777777" w:rsidR="002C6652" w:rsidRDefault="002C6652" w:rsidP="002C6652">
      <w:pPr>
        <w:spacing w:after="0" w:line="276" w:lineRule="auto"/>
        <w:rPr>
          <w:rFonts w:ascii="Arial" w:eastAsia="Inter" w:hAnsi="Arial" w:cs="Arial"/>
          <w:b/>
          <w:bCs/>
          <w:color w:val="000000"/>
          <w:sz w:val="28"/>
          <w:szCs w:val="28"/>
        </w:rPr>
      </w:pPr>
    </w:p>
    <w:p w14:paraId="46422C66" w14:textId="079D4E60" w:rsidR="002C6652" w:rsidRPr="002C6652" w:rsidRDefault="002C6652" w:rsidP="002C6652">
      <w:pPr>
        <w:spacing w:after="0" w:line="276" w:lineRule="auto"/>
        <w:rPr>
          <w:rFonts w:ascii="Arial" w:eastAsia="Inter" w:hAnsi="Arial" w:cs="Arial"/>
          <w:color w:val="000000"/>
        </w:rPr>
      </w:pPr>
      <w:r w:rsidRPr="002C6652">
        <w:rPr>
          <w:rFonts w:ascii="Arial" w:eastAsia="Inter" w:hAnsi="Arial" w:cs="Arial"/>
          <w:color w:val="000000"/>
        </w:rPr>
        <w:t>Acompañan a sus subordinados durante todo el proceso y son flexibles, entienden que hay curvas de aprendizaje y estas pueden requerir más horas de trabajo o, incluso, ser causa de fracasos.</w:t>
      </w:r>
    </w:p>
    <w:p w14:paraId="23CA939E" w14:textId="77777777" w:rsidR="002C6652" w:rsidRPr="002C6652" w:rsidRDefault="002C6652" w:rsidP="002C6652">
      <w:pPr>
        <w:spacing w:after="0" w:line="276" w:lineRule="auto"/>
        <w:rPr>
          <w:rFonts w:ascii="Arial" w:eastAsia="Inter" w:hAnsi="Arial" w:cs="Arial"/>
          <w:b/>
          <w:bCs/>
          <w:color w:val="000000"/>
          <w:sz w:val="28"/>
          <w:szCs w:val="28"/>
        </w:rPr>
      </w:pPr>
    </w:p>
    <w:p w14:paraId="50F187D9" w14:textId="77777777" w:rsidR="002C6652" w:rsidRDefault="002C6652" w:rsidP="002C6652">
      <w:pPr>
        <w:spacing w:after="0" w:line="276" w:lineRule="auto"/>
        <w:rPr>
          <w:rFonts w:ascii="Arial" w:eastAsia="Inter" w:hAnsi="Arial" w:cs="Arial"/>
          <w:color w:val="000000"/>
        </w:rPr>
      </w:pPr>
      <w:r w:rsidRPr="002C6652">
        <w:rPr>
          <w:rFonts w:ascii="Arial" w:eastAsia="Inter" w:hAnsi="Arial" w:cs="Arial"/>
          <w:color w:val="000000"/>
        </w:rPr>
        <w:t xml:space="preserve">El liderazgo formativo tiene visión a futuro y generalmente implica un gran nivel de involucramiento e inversión de tiempo. </w:t>
      </w:r>
    </w:p>
    <w:p w14:paraId="505C20B4" w14:textId="77777777" w:rsidR="002C6652" w:rsidRDefault="002C6652" w:rsidP="002C6652">
      <w:pPr>
        <w:spacing w:after="0" w:line="276" w:lineRule="auto"/>
        <w:rPr>
          <w:rFonts w:ascii="Arial" w:eastAsia="Inter" w:hAnsi="Arial" w:cs="Arial"/>
          <w:color w:val="000000"/>
        </w:rPr>
      </w:pPr>
    </w:p>
    <w:p w14:paraId="349E1E03" w14:textId="5CF57A27" w:rsidR="002C6652" w:rsidRPr="002C6652" w:rsidRDefault="002C6652" w:rsidP="002C6652">
      <w:pPr>
        <w:spacing w:after="0" w:line="276" w:lineRule="auto"/>
        <w:rPr>
          <w:rFonts w:ascii="Arial" w:eastAsia="Inter" w:hAnsi="Arial" w:cs="Arial"/>
          <w:color w:val="000000"/>
        </w:rPr>
      </w:pPr>
      <w:r w:rsidRPr="002C6652">
        <w:rPr>
          <w:rFonts w:ascii="Arial" w:eastAsia="Inter" w:hAnsi="Arial" w:cs="Arial"/>
          <w:color w:val="000000"/>
        </w:rPr>
        <w:t xml:space="preserve">Sin embargo, vale la pena ponerlo en práctica, dado su favorable impacto en el clima organizacional y en el desempeño. </w:t>
      </w:r>
    </w:p>
    <w:p w14:paraId="796C3447" w14:textId="77777777" w:rsidR="002C6652" w:rsidRDefault="002C6652" w:rsidP="002C6652">
      <w:pPr>
        <w:spacing w:after="0" w:line="276" w:lineRule="auto"/>
        <w:rPr>
          <w:rFonts w:ascii="Arial" w:eastAsia="Inter" w:hAnsi="Arial" w:cs="Arial"/>
          <w:b/>
          <w:bCs/>
          <w:color w:val="000000"/>
          <w:sz w:val="28"/>
          <w:szCs w:val="28"/>
        </w:rPr>
      </w:pPr>
    </w:p>
    <w:p w14:paraId="7BA0738F" w14:textId="2D8DD12B" w:rsidR="002C6652" w:rsidRDefault="002C6652" w:rsidP="002C6652">
      <w:pPr>
        <w:spacing w:after="0" w:line="276" w:lineRule="auto"/>
        <w:rPr>
          <w:rFonts w:ascii="Arial" w:eastAsia="Inter" w:hAnsi="Arial" w:cs="Arial"/>
          <w:color w:val="000000"/>
        </w:rPr>
      </w:pPr>
      <w:r w:rsidRPr="002C6652">
        <w:rPr>
          <w:rFonts w:ascii="Arial" w:eastAsia="Inter" w:hAnsi="Arial" w:cs="Arial"/>
          <w:color w:val="000000"/>
        </w:rPr>
        <w:t>A fin de cuentas, el trabajador recibe un mensaje claro de apoyo y un voto de confianza que incrementa su compromiso.</w:t>
      </w:r>
    </w:p>
    <w:p w14:paraId="19B21A19" w14:textId="77777777" w:rsidR="002712DD" w:rsidRDefault="002712DD" w:rsidP="002C6652">
      <w:pPr>
        <w:spacing w:after="0" w:line="276" w:lineRule="auto"/>
        <w:rPr>
          <w:rFonts w:ascii="Arial" w:eastAsia="Inter" w:hAnsi="Arial" w:cs="Arial"/>
          <w:color w:val="000000"/>
        </w:rPr>
      </w:pPr>
    </w:p>
    <w:p w14:paraId="45F4021F" w14:textId="77777777" w:rsidR="002712DD" w:rsidRDefault="002712DD" w:rsidP="002C6652">
      <w:pPr>
        <w:spacing w:after="0" w:line="276" w:lineRule="auto"/>
        <w:rPr>
          <w:rFonts w:ascii="Arial" w:eastAsia="Inter" w:hAnsi="Arial" w:cs="Arial"/>
          <w:color w:val="000000"/>
        </w:rPr>
      </w:pPr>
    </w:p>
    <w:p w14:paraId="16FCA726" w14:textId="77777777" w:rsidR="002712DD" w:rsidRDefault="002712DD" w:rsidP="002C6652">
      <w:pPr>
        <w:spacing w:after="0" w:line="276" w:lineRule="auto"/>
        <w:rPr>
          <w:rFonts w:ascii="Arial" w:eastAsia="Inter" w:hAnsi="Arial" w:cs="Arial"/>
          <w:color w:val="000000"/>
        </w:rPr>
      </w:pPr>
    </w:p>
    <w:p w14:paraId="5AF52EBA" w14:textId="77777777" w:rsidR="002712DD" w:rsidRDefault="002712DD" w:rsidP="002C6652">
      <w:pPr>
        <w:spacing w:after="0" w:line="276" w:lineRule="auto"/>
        <w:rPr>
          <w:rFonts w:ascii="Arial" w:eastAsia="Inter" w:hAnsi="Arial" w:cs="Arial"/>
          <w:color w:val="000000"/>
        </w:rPr>
      </w:pPr>
    </w:p>
    <w:p w14:paraId="488C2A80" w14:textId="77777777" w:rsidR="002712DD" w:rsidRDefault="002712DD" w:rsidP="002C6652">
      <w:pPr>
        <w:spacing w:after="0" w:line="276" w:lineRule="auto"/>
        <w:rPr>
          <w:rFonts w:ascii="Arial" w:eastAsia="Inter" w:hAnsi="Arial" w:cs="Arial"/>
          <w:color w:val="000000"/>
        </w:rPr>
      </w:pPr>
    </w:p>
    <w:p w14:paraId="7D3E05CF" w14:textId="77777777" w:rsidR="002712DD" w:rsidRDefault="002712DD" w:rsidP="002C6652">
      <w:pPr>
        <w:spacing w:after="0" w:line="276" w:lineRule="auto"/>
        <w:rPr>
          <w:rFonts w:ascii="Arial" w:eastAsia="Inter" w:hAnsi="Arial" w:cs="Arial"/>
          <w:color w:val="000000"/>
        </w:rPr>
      </w:pPr>
    </w:p>
    <w:p w14:paraId="5DADF9FD" w14:textId="77777777" w:rsidR="002712DD" w:rsidRDefault="002712DD" w:rsidP="002C6652">
      <w:pPr>
        <w:spacing w:after="0" w:line="276" w:lineRule="auto"/>
        <w:rPr>
          <w:rFonts w:ascii="Arial" w:eastAsia="Inter" w:hAnsi="Arial" w:cs="Arial"/>
          <w:color w:val="000000"/>
        </w:rPr>
      </w:pPr>
    </w:p>
    <w:p w14:paraId="4FFED59D" w14:textId="77777777" w:rsidR="002712DD" w:rsidRDefault="002712DD" w:rsidP="002C6652">
      <w:pPr>
        <w:spacing w:after="0" w:line="276" w:lineRule="auto"/>
        <w:rPr>
          <w:rFonts w:ascii="Arial" w:eastAsia="Inter" w:hAnsi="Arial" w:cs="Arial"/>
          <w:color w:val="000000"/>
        </w:rPr>
      </w:pPr>
    </w:p>
    <w:p w14:paraId="3AD341DC" w14:textId="77777777" w:rsidR="002712DD" w:rsidRDefault="002712DD" w:rsidP="002C6652">
      <w:pPr>
        <w:spacing w:after="0" w:line="276" w:lineRule="auto"/>
        <w:rPr>
          <w:rFonts w:ascii="Arial" w:eastAsia="Inter" w:hAnsi="Arial" w:cs="Arial"/>
          <w:color w:val="000000"/>
        </w:rPr>
      </w:pPr>
    </w:p>
    <w:p w14:paraId="6AC4A222" w14:textId="77777777" w:rsidR="002712DD" w:rsidRDefault="002712DD" w:rsidP="002C6652">
      <w:pPr>
        <w:spacing w:after="0" w:line="276" w:lineRule="auto"/>
        <w:rPr>
          <w:rFonts w:ascii="Arial" w:eastAsia="Inter" w:hAnsi="Arial" w:cs="Arial"/>
          <w:color w:val="000000"/>
        </w:rPr>
      </w:pPr>
    </w:p>
    <w:p w14:paraId="7DC948C3" w14:textId="77777777" w:rsidR="002712DD" w:rsidRDefault="002712DD" w:rsidP="002C6652">
      <w:pPr>
        <w:spacing w:after="0" w:line="276" w:lineRule="auto"/>
        <w:rPr>
          <w:rFonts w:ascii="Arial" w:eastAsia="Inter" w:hAnsi="Arial" w:cs="Arial"/>
          <w:color w:val="000000"/>
        </w:rPr>
      </w:pPr>
    </w:p>
    <w:p w14:paraId="513829BF" w14:textId="77777777" w:rsidR="002712DD" w:rsidRDefault="002712DD" w:rsidP="002C6652">
      <w:pPr>
        <w:spacing w:after="0" w:line="276" w:lineRule="auto"/>
        <w:rPr>
          <w:rFonts w:ascii="Arial" w:eastAsia="Inter" w:hAnsi="Arial" w:cs="Arial"/>
          <w:color w:val="000000"/>
        </w:rPr>
      </w:pPr>
    </w:p>
    <w:p w14:paraId="7656A7C3" w14:textId="77777777" w:rsidR="002712DD" w:rsidRDefault="002712DD" w:rsidP="002C6652">
      <w:pPr>
        <w:spacing w:after="0" w:line="276" w:lineRule="auto"/>
        <w:rPr>
          <w:rFonts w:ascii="Arial" w:eastAsia="Inter" w:hAnsi="Arial" w:cs="Arial"/>
          <w:color w:val="000000"/>
        </w:rPr>
      </w:pPr>
    </w:p>
    <w:p w14:paraId="37DF2663" w14:textId="77777777" w:rsidR="002712DD" w:rsidRDefault="002712DD" w:rsidP="002C6652">
      <w:pPr>
        <w:spacing w:after="0" w:line="276" w:lineRule="auto"/>
        <w:rPr>
          <w:rFonts w:ascii="Arial" w:eastAsia="Inter" w:hAnsi="Arial" w:cs="Arial"/>
          <w:color w:val="000000"/>
        </w:rPr>
      </w:pPr>
    </w:p>
    <w:p w14:paraId="037207CF" w14:textId="77777777" w:rsidR="002712DD" w:rsidRDefault="002712DD" w:rsidP="002C6652">
      <w:pPr>
        <w:spacing w:after="0" w:line="276" w:lineRule="auto"/>
        <w:rPr>
          <w:rFonts w:ascii="Arial" w:eastAsia="Inter" w:hAnsi="Arial" w:cs="Arial"/>
          <w:color w:val="000000"/>
        </w:rPr>
      </w:pPr>
    </w:p>
    <w:p w14:paraId="59C62435" w14:textId="77777777" w:rsidR="002712DD" w:rsidRPr="002C6652" w:rsidRDefault="002712DD" w:rsidP="002C6652">
      <w:pPr>
        <w:spacing w:after="0" w:line="276" w:lineRule="auto"/>
        <w:rPr>
          <w:rFonts w:ascii="Arial" w:eastAsia="Inter" w:hAnsi="Arial" w:cs="Arial"/>
          <w:color w:val="000000"/>
        </w:rPr>
      </w:pPr>
    </w:p>
    <w:p w14:paraId="299B79F4" w14:textId="3969BBFE" w:rsidR="0014604D" w:rsidRPr="00EB3EF9" w:rsidRDefault="006D49DF" w:rsidP="00DD02E1">
      <w:pPr>
        <w:spacing w:before="120" w:after="120" w:line="360" w:lineRule="auto"/>
        <w:rPr>
          <w:rFonts w:ascii="Arial" w:eastAsia="Inter" w:hAnsi="Arial" w:cs="Arial"/>
          <w:b/>
          <w:bCs/>
          <w:color w:val="000000"/>
          <w:sz w:val="28"/>
          <w:szCs w:val="28"/>
          <w:u w:val="single"/>
        </w:rPr>
      </w:pPr>
      <w:r>
        <w:rPr>
          <w:rFonts w:ascii="Arial" w:eastAsia="Inter" w:hAnsi="Arial" w:cs="Arial"/>
          <w:b/>
          <w:bCs/>
          <w:color w:val="000000"/>
          <w:sz w:val="28"/>
          <w:szCs w:val="28"/>
          <w:u w:val="single"/>
        </w:rPr>
        <w:t>10</w:t>
      </w:r>
      <w:r w:rsidR="0014604D" w:rsidRPr="00EB3EF9">
        <w:rPr>
          <w:rFonts w:ascii="Arial" w:eastAsia="Inter" w:hAnsi="Arial" w:cs="Arial"/>
          <w:b/>
          <w:bCs/>
          <w:color w:val="000000"/>
          <w:sz w:val="28"/>
          <w:szCs w:val="28"/>
          <w:u w:val="single"/>
        </w:rPr>
        <w:t>. Los 7 Principios del Supervisor de Seguridad</w:t>
      </w:r>
    </w:p>
    <w:p w14:paraId="4CA24D1F" w14:textId="77777777" w:rsidR="0014604D" w:rsidRPr="00DD02E1" w:rsidRDefault="0014604D" w:rsidP="0013173D">
      <w:pPr>
        <w:spacing w:before="120" w:after="120" w:line="276" w:lineRule="auto"/>
        <w:rPr>
          <w:rFonts w:ascii="Arial" w:eastAsia="Inter" w:hAnsi="Arial" w:cs="Arial"/>
          <w:b/>
          <w:bCs/>
          <w:color w:val="000000"/>
        </w:rPr>
      </w:pPr>
      <w:r w:rsidRPr="00DD02E1">
        <w:rPr>
          <w:rFonts w:ascii="Arial" w:eastAsia="Inter" w:hAnsi="Arial" w:cs="Arial"/>
          <w:b/>
          <w:bCs/>
          <w:color w:val="000000"/>
        </w:rPr>
        <w:t>Principio 1. La vida humana es el valor más importante.</w:t>
      </w:r>
    </w:p>
    <w:p w14:paraId="09758E8C" w14:textId="77777777" w:rsidR="0014604D" w:rsidRDefault="0014604D" w:rsidP="0013173D">
      <w:pPr>
        <w:spacing w:before="120" w:after="120" w:line="276" w:lineRule="auto"/>
        <w:rPr>
          <w:rFonts w:ascii="Arial" w:eastAsia="Inter" w:hAnsi="Arial" w:cs="Arial"/>
          <w:color w:val="000000"/>
        </w:rPr>
      </w:pPr>
      <w:r w:rsidRPr="00DD02E1">
        <w:rPr>
          <w:rFonts w:ascii="Arial" w:eastAsia="Inter" w:hAnsi="Arial" w:cs="Arial"/>
          <w:color w:val="000000"/>
        </w:rPr>
        <w:t>Ninguna meta de producción justifica poner en riesgo la vida de un trabajador.</w:t>
      </w:r>
    </w:p>
    <w:p w14:paraId="2F483340" w14:textId="77777777" w:rsidR="0013173D" w:rsidRPr="00DD02E1" w:rsidRDefault="0013173D" w:rsidP="00DD02E1">
      <w:pPr>
        <w:spacing w:before="120" w:after="120" w:line="360" w:lineRule="auto"/>
        <w:rPr>
          <w:rFonts w:ascii="Arial" w:eastAsia="Inter" w:hAnsi="Arial" w:cs="Arial"/>
          <w:color w:val="000000"/>
        </w:rPr>
      </w:pPr>
    </w:p>
    <w:p w14:paraId="3CCE2424" w14:textId="77777777" w:rsidR="00E07FD6" w:rsidRPr="00DD02E1" w:rsidRDefault="00E07FD6" w:rsidP="0013173D">
      <w:pPr>
        <w:spacing w:before="120" w:after="120" w:line="276" w:lineRule="auto"/>
        <w:rPr>
          <w:rFonts w:ascii="Arial" w:hAnsi="Arial" w:cs="Arial"/>
          <w:b/>
          <w:bCs/>
        </w:rPr>
      </w:pPr>
      <w:r w:rsidRPr="00DD02E1">
        <w:rPr>
          <w:rFonts w:ascii="Arial" w:hAnsi="Arial" w:cs="Arial"/>
          <w:b/>
          <w:bCs/>
        </w:rPr>
        <w:t>Principio 2. Todo accidente es prevenible.</w:t>
      </w:r>
    </w:p>
    <w:p w14:paraId="4B4D4129" w14:textId="77777777" w:rsidR="00E07FD6" w:rsidRPr="00DD02E1" w:rsidRDefault="00E07FD6" w:rsidP="0013173D">
      <w:pPr>
        <w:spacing w:before="120" w:after="120" w:line="276" w:lineRule="auto"/>
        <w:rPr>
          <w:rFonts w:ascii="Arial" w:hAnsi="Arial" w:cs="Arial"/>
        </w:rPr>
      </w:pPr>
      <w:r w:rsidRPr="00DD02E1">
        <w:rPr>
          <w:rFonts w:ascii="Arial" w:hAnsi="Arial" w:cs="Arial"/>
        </w:rPr>
        <w:t>Los accidentes son consecuencia de causas identificables y controlables.</w:t>
      </w:r>
    </w:p>
    <w:p w14:paraId="404EC7CC" w14:textId="77777777" w:rsidR="0013173D" w:rsidRDefault="0013173D" w:rsidP="00DD02E1">
      <w:pPr>
        <w:spacing w:before="120" w:after="120" w:line="360" w:lineRule="auto"/>
        <w:rPr>
          <w:rFonts w:ascii="Arial" w:hAnsi="Arial" w:cs="Arial"/>
          <w:b/>
          <w:bCs/>
        </w:rPr>
      </w:pPr>
    </w:p>
    <w:p w14:paraId="76FD225F" w14:textId="7FE2F144" w:rsidR="00E07FD6" w:rsidRPr="00DD02E1" w:rsidRDefault="00E07FD6" w:rsidP="0013173D">
      <w:pPr>
        <w:spacing w:before="120" w:after="120" w:line="276" w:lineRule="auto"/>
        <w:rPr>
          <w:rFonts w:ascii="Arial" w:hAnsi="Arial" w:cs="Arial"/>
          <w:b/>
          <w:bCs/>
        </w:rPr>
      </w:pPr>
      <w:r w:rsidRPr="00DD02E1">
        <w:rPr>
          <w:rFonts w:ascii="Arial" w:hAnsi="Arial" w:cs="Arial"/>
          <w:b/>
          <w:bCs/>
        </w:rPr>
        <w:lastRenderedPageBreak/>
        <w:t>Principio 3. Liderar con el ejemplo.</w:t>
      </w:r>
    </w:p>
    <w:p w14:paraId="681C9E5B" w14:textId="77777777" w:rsidR="00E07FD6" w:rsidRPr="00DD02E1" w:rsidRDefault="00E07FD6" w:rsidP="0013173D">
      <w:pPr>
        <w:spacing w:before="120" w:after="120" w:line="276" w:lineRule="auto"/>
        <w:rPr>
          <w:rFonts w:ascii="Arial" w:hAnsi="Arial" w:cs="Arial"/>
        </w:rPr>
      </w:pPr>
      <w:r w:rsidRPr="00DD02E1">
        <w:rPr>
          <w:rFonts w:ascii="Arial" w:hAnsi="Arial" w:cs="Arial"/>
        </w:rPr>
        <w:t>El supervisor debe ser el primero en cumplir las normas y procedimientos.</w:t>
      </w:r>
    </w:p>
    <w:p w14:paraId="0A456979" w14:textId="77777777" w:rsidR="0013173D" w:rsidRDefault="0013173D" w:rsidP="00DD02E1">
      <w:pPr>
        <w:spacing w:before="120" w:after="120" w:line="360" w:lineRule="auto"/>
        <w:rPr>
          <w:rFonts w:ascii="Arial" w:hAnsi="Arial" w:cs="Arial"/>
          <w:b/>
          <w:bCs/>
        </w:rPr>
      </w:pPr>
    </w:p>
    <w:p w14:paraId="72A16A05" w14:textId="2953ADF5" w:rsidR="00961E77" w:rsidRPr="00DD02E1" w:rsidRDefault="00961E77" w:rsidP="0013173D">
      <w:pPr>
        <w:spacing w:before="120" w:after="120" w:line="276" w:lineRule="auto"/>
        <w:rPr>
          <w:rFonts w:ascii="Arial" w:hAnsi="Arial" w:cs="Arial"/>
          <w:b/>
          <w:bCs/>
        </w:rPr>
      </w:pPr>
      <w:r w:rsidRPr="00DD02E1">
        <w:rPr>
          <w:rFonts w:ascii="Arial" w:hAnsi="Arial" w:cs="Arial"/>
          <w:b/>
          <w:bCs/>
        </w:rPr>
        <w:t>Principio 4. La seguridad es responsabilidad de todos.</w:t>
      </w:r>
    </w:p>
    <w:p w14:paraId="356D46F7" w14:textId="77777777" w:rsidR="00961E77" w:rsidRPr="00DD02E1" w:rsidRDefault="00961E77" w:rsidP="0013173D">
      <w:pPr>
        <w:spacing w:before="120" w:after="120" w:line="276" w:lineRule="auto"/>
        <w:rPr>
          <w:rFonts w:ascii="Arial" w:hAnsi="Arial" w:cs="Arial"/>
        </w:rPr>
      </w:pPr>
      <w:r w:rsidRPr="00DD02E1">
        <w:rPr>
          <w:rFonts w:ascii="Arial" w:hAnsi="Arial" w:cs="Arial"/>
        </w:rPr>
        <w:t>Cada trabajador participa activamente en la prevención de riesgos</w:t>
      </w:r>
    </w:p>
    <w:p w14:paraId="2E410E04" w14:textId="77777777" w:rsidR="0013173D" w:rsidRDefault="0013173D" w:rsidP="00DD02E1">
      <w:pPr>
        <w:spacing w:before="120" w:after="120" w:line="360" w:lineRule="auto"/>
        <w:rPr>
          <w:rFonts w:ascii="Arial" w:hAnsi="Arial" w:cs="Arial"/>
          <w:b/>
          <w:bCs/>
        </w:rPr>
      </w:pPr>
    </w:p>
    <w:p w14:paraId="06A689FB" w14:textId="23EBF5CA" w:rsidR="00961E77" w:rsidRPr="00DD02E1" w:rsidRDefault="00961E77" w:rsidP="0013173D">
      <w:pPr>
        <w:spacing w:before="120" w:after="120" w:line="276" w:lineRule="auto"/>
        <w:rPr>
          <w:rFonts w:ascii="Arial" w:hAnsi="Arial" w:cs="Arial"/>
          <w:b/>
          <w:bCs/>
        </w:rPr>
      </w:pPr>
      <w:r w:rsidRPr="00DD02E1">
        <w:rPr>
          <w:rFonts w:ascii="Arial" w:hAnsi="Arial" w:cs="Arial"/>
          <w:b/>
          <w:bCs/>
        </w:rPr>
        <w:t>Principio 5. La capacitación nunca termina.</w:t>
      </w:r>
    </w:p>
    <w:p w14:paraId="3E082193" w14:textId="77777777" w:rsidR="00961E77" w:rsidRPr="00DD02E1" w:rsidRDefault="00961E77" w:rsidP="0013173D">
      <w:pPr>
        <w:spacing w:before="120" w:after="120" w:line="276" w:lineRule="auto"/>
        <w:rPr>
          <w:rFonts w:ascii="Arial" w:hAnsi="Arial" w:cs="Arial"/>
        </w:rPr>
      </w:pPr>
      <w:r w:rsidRPr="00DD02E1">
        <w:rPr>
          <w:rFonts w:ascii="Arial" w:hAnsi="Arial" w:cs="Arial"/>
        </w:rPr>
        <w:t>El aprendizaje continuo fortalece las competencias y reduce la probabilidad de incidentes.</w:t>
      </w:r>
    </w:p>
    <w:p w14:paraId="36716B33" w14:textId="77777777" w:rsidR="0013173D" w:rsidRDefault="0013173D" w:rsidP="00DD02E1">
      <w:pPr>
        <w:spacing w:before="120" w:after="120" w:line="360" w:lineRule="auto"/>
        <w:rPr>
          <w:rFonts w:ascii="Arial" w:hAnsi="Arial" w:cs="Arial"/>
          <w:b/>
          <w:bCs/>
        </w:rPr>
      </w:pPr>
    </w:p>
    <w:p w14:paraId="092CDDE6" w14:textId="10C37BCF" w:rsidR="00961E77" w:rsidRPr="00DD02E1" w:rsidRDefault="00961E77" w:rsidP="0013173D">
      <w:pPr>
        <w:spacing w:before="120" w:after="120" w:line="276" w:lineRule="auto"/>
        <w:rPr>
          <w:rFonts w:ascii="Arial" w:hAnsi="Arial" w:cs="Arial"/>
          <w:b/>
          <w:bCs/>
        </w:rPr>
      </w:pPr>
      <w:r w:rsidRPr="00DD02E1">
        <w:rPr>
          <w:rFonts w:ascii="Arial" w:hAnsi="Arial" w:cs="Arial"/>
          <w:b/>
          <w:bCs/>
        </w:rPr>
        <w:t>Principio 6. La mejora continua es permanente.</w:t>
      </w:r>
    </w:p>
    <w:p w14:paraId="19496F2A" w14:textId="77777777" w:rsidR="00961E77" w:rsidRPr="00DD02E1" w:rsidRDefault="00961E77" w:rsidP="0013173D">
      <w:pPr>
        <w:spacing w:before="120" w:after="120" w:line="276" w:lineRule="auto"/>
        <w:rPr>
          <w:rFonts w:ascii="Arial" w:hAnsi="Arial" w:cs="Arial"/>
        </w:rPr>
      </w:pPr>
      <w:r w:rsidRPr="00DD02E1">
        <w:rPr>
          <w:rFonts w:ascii="Arial" w:hAnsi="Arial" w:cs="Arial"/>
        </w:rPr>
        <w:t>Siempre existen oportunidades para optimizar procesos y controles de seguridad.</w:t>
      </w:r>
    </w:p>
    <w:p w14:paraId="486A1D91" w14:textId="77777777" w:rsidR="0013173D" w:rsidRDefault="0013173D" w:rsidP="00DD02E1">
      <w:pPr>
        <w:spacing w:before="120" w:after="120" w:line="360" w:lineRule="auto"/>
        <w:rPr>
          <w:rFonts w:ascii="Arial" w:hAnsi="Arial" w:cs="Arial"/>
          <w:b/>
          <w:bCs/>
        </w:rPr>
      </w:pPr>
    </w:p>
    <w:p w14:paraId="3E1111FE" w14:textId="382A4371" w:rsidR="00F85DB8" w:rsidRPr="00DD02E1" w:rsidRDefault="00F85DB8" w:rsidP="0013173D">
      <w:pPr>
        <w:spacing w:before="120" w:after="120" w:line="276" w:lineRule="auto"/>
        <w:rPr>
          <w:rFonts w:ascii="Arial" w:hAnsi="Arial" w:cs="Arial"/>
          <w:b/>
          <w:bCs/>
        </w:rPr>
      </w:pPr>
      <w:r w:rsidRPr="00DD02E1">
        <w:rPr>
          <w:rFonts w:ascii="Arial" w:hAnsi="Arial" w:cs="Arial"/>
          <w:b/>
          <w:bCs/>
        </w:rPr>
        <w:t>Principio 7. La comunicación salva vidas.</w:t>
      </w:r>
    </w:p>
    <w:p w14:paraId="2FEC232D" w14:textId="77777777" w:rsidR="00F85DB8" w:rsidRPr="00DD02E1" w:rsidRDefault="00F85DB8" w:rsidP="0013173D">
      <w:pPr>
        <w:spacing w:before="120" w:after="120" w:line="276" w:lineRule="auto"/>
        <w:rPr>
          <w:rFonts w:ascii="Arial" w:hAnsi="Arial" w:cs="Arial"/>
        </w:rPr>
      </w:pPr>
      <w:r w:rsidRPr="00DD02E1">
        <w:rPr>
          <w:rFonts w:ascii="Arial" w:hAnsi="Arial" w:cs="Arial"/>
        </w:rPr>
        <w:t>Escuchar, informar y retroalimentar de manera efectiva reduce errores y fortalece la cultura preventiva.</w:t>
      </w:r>
    </w:p>
    <w:p w14:paraId="24A07E78" w14:textId="77777777" w:rsidR="00D1363B" w:rsidRPr="00DD02E1" w:rsidRDefault="00D1363B" w:rsidP="00DD02E1">
      <w:pPr>
        <w:spacing w:before="120" w:after="120" w:line="360" w:lineRule="auto"/>
        <w:rPr>
          <w:rFonts w:ascii="Arial" w:hAnsi="Arial" w:cs="Arial"/>
        </w:rPr>
      </w:pPr>
    </w:p>
    <w:p w14:paraId="48DB2FCD" w14:textId="77777777" w:rsidR="00D1363B" w:rsidRPr="00DD02E1" w:rsidRDefault="00D1363B" w:rsidP="00DD02E1">
      <w:pPr>
        <w:spacing w:before="120" w:after="120" w:line="360" w:lineRule="auto"/>
        <w:rPr>
          <w:rFonts w:ascii="Arial" w:hAnsi="Arial" w:cs="Arial"/>
        </w:rPr>
      </w:pPr>
    </w:p>
    <w:p w14:paraId="0638F8B3" w14:textId="77777777" w:rsidR="00D1363B" w:rsidRDefault="00D1363B" w:rsidP="00DD02E1">
      <w:pPr>
        <w:spacing w:before="120" w:after="120" w:line="360" w:lineRule="auto"/>
        <w:rPr>
          <w:rFonts w:ascii="Arial" w:hAnsi="Arial" w:cs="Arial"/>
        </w:rPr>
      </w:pPr>
    </w:p>
    <w:p w14:paraId="23578056" w14:textId="77777777" w:rsidR="009951A5" w:rsidRPr="00DD02E1" w:rsidRDefault="009951A5" w:rsidP="00DD02E1">
      <w:pPr>
        <w:spacing w:before="120" w:after="120" w:line="360" w:lineRule="auto"/>
        <w:rPr>
          <w:rFonts w:ascii="Arial" w:hAnsi="Arial" w:cs="Arial"/>
        </w:rPr>
      </w:pPr>
    </w:p>
    <w:p w14:paraId="00590ED0" w14:textId="77777777" w:rsidR="00D1363B" w:rsidRPr="00DD02E1" w:rsidRDefault="00D1363B" w:rsidP="00DD02E1">
      <w:pPr>
        <w:spacing w:before="120" w:after="120" w:line="360" w:lineRule="auto"/>
        <w:rPr>
          <w:rFonts w:ascii="Arial" w:hAnsi="Arial" w:cs="Arial"/>
        </w:rPr>
      </w:pPr>
    </w:p>
    <w:p w14:paraId="50FFB1E6" w14:textId="7506C5F7" w:rsidR="00D1363B" w:rsidRPr="00EB3EF9" w:rsidRDefault="00D1363B" w:rsidP="00DD02E1">
      <w:pPr>
        <w:spacing w:before="120" w:after="120" w:line="360" w:lineRule="auto"/>
        <w:rPr>
          <w:rFonts w:ascii="Arial" w:hAnsi="Arial" w:cs="Arial"/>
          <w:b/>
          <w:bCs/>
          <w:sz w:val="28"/>
          <w:szCs w:val="28"/>
          <w:u w:val="single"/>
        </w:rPr>
      </w:pPr>
      <w:r w:rsidRPr="00EB3EF9">
        <w:rPr>
          <w:rFonts w:ascii="Arial" w:hAnsi="Arial" w:cs="Arial"/>
          <w:b/>
          <w:bCs/>
          <w:sz w:val="28"/>
          <w:szCs w:val="28"/>
          <w:u w:val="single"/>
        </w:rPr>
        <w:t>1</w:t>
      </w:r>
      <w:r w:rsidR="002712DD" w:rsidRPr="00EB3EF9">
        <w:rPr>
          <w:rFonts w:ascii="Arial" w:hAnsi="Arial" w:cs="Arial"/>
          <w:b/>
          <w:bCs/>
          <w:sz w:val="28"/>
          <w:szCs w:val="28"/>
          <w:u w:val="single"/>
        </w:rPr>
        <w:t>1</w:t>
      </w:r>
      <w:r w:rsidRPr="00EB3EF9">
        <w:rPr>
          <w:rFonts w:ascii="Arial" w:hAnsi="Arial" w:cs="Arial"/>
          <w:b/>
          <w:bCs/>
          <w:sz w:val="28"/>
          <w:szCs w:val="28"/>
          <w:u w:val="single"/>
        </w:rPr>
        <w:t xml:space="preserve">. Las 5 Competencias </w:t>
      </w:r>
      <w:r w:rsidR="00225385" w:rsidRPr="00EB3EF9">
        <w:rPr>
          <w:rFonts w:ascii="Arial" w:hAnsi="Arial" w:cs="Arial"/>
          <w:b/>
          <w:bCs/>
          <w:sz w:val="28"/>
          <w:szCs w:val="28"/>
          <w:u w:val="single"/>
        </w:rPr>
        <w:t xml:space="preserve">( obligaciones) </w:t>
      </w:r>
      <w:r w:rsidRPr="00EB3EF9">
        <w:rPr>
          <w:rFonts w:ascii="Arial" w:hAnsi="Arial" w:cs="Arial"/>
          <w:b/>
          <w:bCs/>
          <w:sz w:val="28"/>
          <w:szCs w:val="28"/>
          <w:u w:val="single"/>
        </w:rPr>
        <w:t>Clave del Supervisor de Seguridad</w:t>
      </w:r>
    </w:p>
    <w:p w14:paraId="7C58B338" w14:textId="77777777" w:rsidR="00D1363B" w:rsidRPr="00DD02E1" w:rsidRDefault="00D1363B" w:rsidP="009951A5">
      <w:pPr>
        <w:spacing w:before="120" w:after="120" w:line="360" w:lineRule="auto"/>
        <w:rPr>
          <w:rFonts w:ascii="Arial" w:hAnsi="Arial" w:cs="Arial"/>
          <w:b/>
          <w:bCs/>
        </w:rPr>
      </w:pPr>
      <w:r w:rsidRPr="00DD02E1">
        <w:rPr>
          <w:rFonts w:ascii="Arial" w:hAnsi="Arial" w:cs="Arial"/>
          <w:b/>
          <w:bCs/>
        </w:rPr>
        <w:t>Competencia 1. Gestión del Riesgo</w:t>
      </w:r>
    </w:p>
    <w:p w14:paraId="2AFC33D5" w14:textId="77777777" w:rsidR="00225385" w:rsidRDefault="00D1363B" w:rsidP="00225385">
      <w:pPr>
        <w:spacing w:after="0" w:line="276" w:lineRule="auto"/>
        <w:rPr>
          <w:rFonts w:ascii="Arial" w:hAnsi="Arial" w:cs="Arial"/>
        </w:rPr>
      </w:pPr>
      <w:r w:rsidRPr="00DD02E1">
        <w:rPr>
          <w:rFonts w:ascii="Arial" w:hAnsi="Arial" w:cs="Arial"/>
        </w:rPr>
        <w:t>Identificar, evaluar y controlar peligros de manera sistemática</w:t>
      </w:r>
      <w:r w:rsidR="00225385">
        <w:rPr>
          <w:rFonts w:ascii="Arial" w:hAnsi="Arial" w:cs="Arial"/>
        </w:rPr>
        <w:t xml:space="preserve"> y documental a través de:</w:t>
      </w:r>
    </w:p>
    <w:p w14:paraId="71E07668" w14:textId="5EF82239" w:rsidR="00D1363B" w:rsidRPr="00225385" w:rsidRDefault="00225385" w:rsidP="00225385">
      <w:pPr>
        <w:pStyle w:val="Prrafodelista"/>
        <w:numPr>
          <w:ilvl w:val="0"/>
          <w:numId w:val="9"/>
        </w:numPr>
        <w:spacing w:before="120" w:after="120" w:line="360" w:lineRule="auto"/>
        <w:rPr>
          <w:rFonts w:ascii="Arial" w:hAnsi="Arial" w:cs="Arial"/>
        </w:rPr>
      </w:pPr>
      <w:r w:rsidRPr="00225385">
        <w:rPr>
          <w:rFonts w:ascii="Arial" w:hAnsi="Arial" w:cs="Arial"/>
        </w:rPr>
        <w:t>Implementación de sistema de gestión de seguridad</w:t>
      </w:r>
      <w:r w:rsidR="00D1363B" w:rsidRPr="00225385">
        <w:rPr>
          <w:rFonts w:ascii="Arial" w:hAnsi="Arial" w:cs="Arial"/>
        </w:rPr>
        <w:t>.</w:t>
      </w:r>
    </w:p>
    <w:p w14:paraId="4101B7A2" w14:textId="773B18F3" w:rsidR="00225385" w:rsidRPr="00225385" w:rsidRDefault="00225385" w:rsidP="00225385">
      <w:pPr>
        <w:pStyle w:val="Prrafodelista"/>
        <w:numPr>
          <w:ilvl w:val="0"/>
          <w:numId w:val="9"/>
        </w:numPr>
        <w:spacing w:before="120" w:after="120" w:line="360" w:lineRule="auto"/>
        <w:rPr>
          <w:rFonts w:ascii="Arial" w:hAnsi="Arial" w:cs="Arial"/>
        </w:rPr>
      </w:pPr>
      <w:r w:rsidRPr="00225385">
        <w:rPr>
          <w:rFonts w:ascii="Arial" w:hAnsi="Arial" w:cs="Arial"/>
        </w:rPr>
        <w:t xml:space="preserve">Políticas de seguridad </w:t>
      </w:r>
      <w:r w:rsidR="000B442B" w:rsidRPr="00225385">
        <w:rPr>
          <w:rFonts w:ascii="Arial" w:hAnsi="Arial" w:cs="Arial"/>
        </w:rPr>
        <w:t>(apoyadas</w:t>
      </w:r>
      <w:r w:rsidRPr="00225385">
        <w:rPr>
          <w:rFonts w:ascii="Arial" w:hAnsi="Arial" w:cs="Arial"/>
        </w:rPr>
        <w:t xml:space="preserve"> por la alta dirección )</w:t>
      </w:r>
    </w:p>
    <w:p w14:paraId="1D1BB746" w14:textId="14129E75" w:rsidR="00225385" w:rsidRPr="00225385" w:rsidRDefault="00225385" w:rsidP="00225385">
      <w:pPr>
        <w:pStyle w:val="Prrafodelista"/>
        <w:numPr>
          <w:ilvl w:val="0"/>
          <w:numId w:val="9"/>
        </w:numPr>
        <w:spacing w:before="120" w:after="120" w:line="360" w:lineRule="auto"/>
        <w:rPr>
          <w:rFonts w:ascii="Arial" w:hAnsi="Arial" w:cs="Arial"/>
        </w:rPr>
      </w:pPr>
      <w:r w:rsidRPr="00225385">
        <w:rPr>
          <w:rFonts w:ascii="Arial" w:hAnsi="Arial" w:cs="Arial"/>
        </w:rPr>
        <w:t>Análisis de riesgos a maquinaria y procesos.</w:t>
      </w:r>
    </w:p>
    <w:p w14:paraId="588C8551" w14:textId="6CB4543D" w:rsidR="00225385" w:rsidRPr="00225385" w:rsidRDefault="00225385" w:rsidP="00225385">
      <w:pPr>
        <w:pStyle w:val="Prrafodelista"/>
        <w:numPr>
          <w:ilvl w:val="0"/>
          <w:numId w:val="9"/>
        </w:numPr>
        <w:spacing w:after="0" w:line="276" w:lineRule="auto"/>
        <w:rPr>
          <w:rFonts w:ascii="Arial" w:hAnsi="Arial" w:cs="Arial"/>
        </w:rPr>
      </w:pPr>
      <w:r w:rsidRPr="00225385">
        <w:rPr>
          <w:rFonts w:ascii="Arial" w:hAnsi="Arial" w:cs="Arial"/>
        </w:rPr>
        <w:lastRenderedPageBreak/>
        <w:t>Evaluación y control de riesgos a través de supervisión constante y minimizar exposición al mismo.</w:t>
      </w:r>
    </w:p>
    <w:p w14:paraId="1A5FF3FB" w14:textId="77777777" w:rsidR="0013173D" w:rsidRDefault="0013173D" w:rsidP="009951A5">
      <w:pPr>
        <w:spacing w:before="120" w:after="120" w:line="360" w:lineRule="auto"/>
        <w:rPr>
          <w:rFonts w:ascii="Arial" w:hAnsi="Arial" w:cs="Arial"/>
          <w:b/>
          <w:bCs/>
        </w:rPr>
      </w:pPr>
    </w:p>
    <w:p w14:paraId="4B2B78C7" w14:textId="0CD67555" w:rsidR="00D1363B" w:rsidRPr="00DD02E1" w:rsidRDefault="00D1363B" w:rsidP="009951A5">
      <w:pPr>
        <w:spacing w:before="120" w:after="120" w:line="360" w:lineRule="auto"/>
        <w:rPr>
          <w:rFonts w:ascii="Arial" w:hAnsi="Arial" w:cs="Arial"/>
          <w:b/>
          <w:bCs/>
        </w:rPr>
      </w:pPr>
      <w:r w:rsidRPr="00DD02E1">
        <w:rPr>
          <w:rFonts w:ascii="Arial" w:hAnsi="Arial" w:cs="Arial"/>
          <w:b/>
          <w:bCs/>
        </w:rPr>
        <w:t>Competencia 2. Liderazgo Preventivo</w:t>
      </w:r>
    </w:p>
    <w:p w14:paraId="5DC55404" w14:textId="44BD4C9A" w:rsidR="00D1363B" w:rsidRDefault="00D1363B" w:rsidP="00413F25">
      <w:pPr>
        <w:spacing w:after="0" w:line="276" w:lineRule="auto"/>
        <w:rPr>
          <w:rFonts w:ascii="Arial" w:hAnsi="Arial" w:cs="Arial"/>
        </w:rPr>
      </w:pPr>
      <w:r w:rsidRPr="00DD02E1">
        <w:rPr>
          <w:rFonts w:ascii="Arial" w:hAnsi="Arial" w:cs="Arial"/>
        </w:rPr>
        <w:t>Inspirar comportamientos seguros mediante el ejemplo y la influencia positiva</w:t>
      </w:r>
      <w:r w:rsidR="00225385">
        <w:rPr>
          <w:rFonts w:ascii="Arial" w:hAnsi="Arial" w:cs="Arial"/>
        </w:rPr>
        <w:t xml:space="preserve"> a través de:</w:t>
      </w:r>
    </w:p>
    <w:p w14:paraId="7C1373BB" w14:textId="77777777" w:rsidR="00413F25" w:rsidRDefault="00413F25" w:rsidP="00413F25">
      <w:pPr>
        <w:spacing w:after="0" w:line="276" w:lineRule="auto"/>
        <w:rPr>
          <w:rFonts w:ascii="Arial" w:hAnsi="Arial" w:cs="Arial"/>
        </w:rPr>
      </w:pPr>
    </w:p>
    <w:p w14:paraId="3A7BD1AF" w14:textId="5525A6DA" w:rsidR="00225385" w:rsidRPr="000B442B" w:rsidRDefault="00225385" w:rsidP="000B442B">
      <w:pPr>
        <w:pStyle w:val="Prrafodelista"/>
        <w:numPr>
          <w:ilvl w:val="0"/>
          <w:numId w:val="10"/>
        </w:numPr>
        <w:spacing w:after="0" w:line="276" w:lineRule="auto"/>
        <w:rPr>
          <w:rFonts w:ascii="Arial" w:hAnsi="Arial" w:cs="Arial"/>
        </w:rPr>
      </w:pPr>
      <w:r w:rsidRPr="000B442B">
        <w:rPr>
          <w:rFonts w:ascii="Arial" w:hAnsi="Arial" w:cs="Arial"/>
        </w:rPr>
        <w:t xml:space="preserve">Supervisión de actividades y trabajos </w:t>
      </w:r>
      <w:r w:rsidR="000B442B" w:rsidRPr="000B442B">
        <w:rPr>
          <w:rFonts w:ascii="Arial" w:hAnsi="Arial" w:cs="Arial"/>
        </w:rPr>
        <w:t xml:space="preserve">(que se desarrollen de forma </w:t>
      </w:r>
      <w:r w:rsidRPr="000B442B">
        <w:rPr>
          <w:rFonts w:ascii="Arial" w:hAnsi="Arial" w:cs="Arial"/>
        </w:rPr>
        <w:t>segur</w:t>
      </w:r>
      <w:r w:rsidR="000B442B" w:rsidRPr="000B442B">
        <w:rPr>
          <w:rFonts w:ascii="Arial" w:hAnsi="Arial" w:cs="Arial"/>
        </w:rPr>
        <w:t>a)</w:t>
      </w:r>
    </w:p>
    <w:p w14:paraId="3D58C799" w14:textId="552951DE" w:rsidR="000B442B" w:rsidRPr="000B442B" w:rsidRDefault="000B442B" w:rsidP="000B442B">
      <w:pPr>
        <w:pStyle w:val="Prrafodelista"/>
        <w:numPr>
          <w:ilvl w:val="0"/>
          <w:numId w:val="10"/>
        </w:numPr>
        <w:spacing w:before="120" w:after="120" w:line="360" w:lineRule="auto"/>
        <w:rPr>
          <w:rFonts w:ascii="Arial" w:hAnsi="Arial" w:cs="Arial"/>
        </w:rPr>
      </w:pPr>
      <w:r w:rsidRPr="000B442B">
        <w:rPr>
          <w:rFonts w:ascii="Arial" w:hAnsi="Arial" w:cs="Arial"/>
        </w:rPr>
        <w:t>Capacitación de forma continua en temas de salud y prevención.</w:t>
      </w:r>
    </w:p>
    <w:p w14:paraId="2394696D" w14:textId="5F9E7F4B" w:rsidR="000B442B" w:rsidRPr="000B442B" w:rsidRDefault="000B442B" w:rsidP="000B442B">
      <w:pPr>
        <w:pStyle w:val="Prrafodelista"/>
        <w:numPr>
          <w:ilvl w:val="0"/>
          <w:numId w:val="10"/>
        </w:numPr>
        <w:spacing w:before="120" w:after="120" w:line="360" w:lineRule="auto"/>
        <w:rPr>
          <w:rFonts w:ascii="Arial" w:hAnsi="Arial" w:cs="Arial"/>
        </w:rPr>
      </w:pPr>
      <w:r w:rsidRPr="000B442B">
        <w:rPr>
          <w:rFonts w:ascii="Arial" w:hAnsi="Arial" w:cs="Arial"/>
        </w:rPr>
        <w:t>Adoctrinamiento de la cultura de seguridad.</w:t>
      </w:r>
    </w:p>
    <w:p w14:paraId="5F04A8F0" w14:textId="3A73BA21" w:rsidR="000B442B" w:rsidRPr="000B442B" w:rsidRDefault="000B442B" w:rsidP="000B442B">
      <w:pPr>
        <w:pStyle w:val="Prrafodelista"/>
        <w:numPr>
          <w:ilvl w:val="0"/>
          <w:numId w:val="10"/>
        </w:numPr>
        <w:spacing w:before="120" w:after="120" w:line="360" w:lineRule="auto"/>
        <w:rPr>
          <w:rFonts w:ascii="Arial" w:hAnsi="Arial" w:cs="Arial"/>
        </w:rPr>
      </w:pPr>
      <w:r w:rsidRPr="000B442B">
        <w:rPr>
          <w:rFonts w:ascii="Arial" w:hAnsi="Arial" w:cs="Arial"/>
        </w:rPr>
        <w:t xml:space="preserve">Utilización de </w:t>
      </w:r>
      <w:proofErr w:type="spellStart"/>
      <w:r w:rsidRPr="000B442B">
        <w:rPr>
          <w:rFonts w:ascii="Arial" w:hAnsi="Arial" w:cs="Arial"/>
        </w:rPr>
        <w:t>epp</w:t>
      </w:r>
      <w:proofErr w:type="spellEnd"/>
      <w:r w:rsidRPr="000B442B">
        <w:rPr>
          <w:rFonts w:ascii="Arial" w:hAnsi="Arial" w:cs="Arial"/>
        </w:rPr>
        <w:t xml:space="preserve"> con conocimiento de causa.</w:t>
      </w:r>
    </w:p>
    <w:p w14:paraId="4DDEB67F" w14:textId="77777777" w:rsidR="0013173D" w:rsidRDefault="0013173D" w:rsidP="009951A5">
      <w:pPr>
        <w:spacing w:before="120" w:after="120" w:line="360" w:lineRule="auto"/>
        <w:rPr>
          <w:rFonts w:ascii="Arial" w:hAnsi="Arial" w:cs="Arial"/>
          <w:b/>
          <w:bCs/>
        </w:rPr>
      </w:pPr>
    </w:p>
    <w:p w14:paraId="7635029A" w14:textId="6E1F9D34" w:rsidR="00D1363B" w:rsidRPr="00DD02E1" w:rsidRDefault="00D1363B" w:rsidP="009951A5">
      <w:pPr>
        <w:spacing w:before="120" w:after="120" w:line="360" w:lineRule="auto"/>
        <w:rPr>
          <w:rFonts w:ascii="Arial" w:hAnsi="Arial" w:cs="Arial"/>
          <w:b/>
          <w:bCs/>
        </w:rPr>
      </w:pPr>
      <w:r w:rsidRPr="00DD02E1">
        <w:rPr>
          <w:rFonts w:ascii="Arial" w:hAnsi="Arial" w:cs="Arial"/>
          <w:b/>
          <w:bCs/>
        </w:rPr>
        <w:t>Competencia 3. Gestión Legal</w:t>
      </w:r>
    </w:p>
    <w:p w14:paraId="0957743A" w14:textId="30BB90FA" w:rsidR="00992D27" w:rsidRDefault="00D1363B" w:rsidP="00992D27">
      <w:pPr>
        <w:pStyle w:val="Prrafodelista"/>
        <w:numPr>
          <w:ilvl w:val="0"/>
          <w:numId w:val="11"/>
        </w:numPr>
        <w:spacing w:before="120" w:after="120" w:line="240" w:lineRule="auto"/>
        <w:rPr>
          <w:rFonts w:ascii="Arial" w:hAnsi="Arial" w:cs="Arial"/>
        </w:rPr>
      </w:pPr>
      <w:r w:rsidRPr="00992D27">
        <w:rPr>
          <w:rFonts w:ascii="Arial" w:hAnsi="Arial" w:cs="Arial"/>
        </w:rPr>
        <w:t>Interpretar y aplicar correctamente la legislación y las Normas Oficiales Mexicanas.</w:t>
      </w:r>
    </w:p>
    <w:p w14:paraId="209F280B" w14:textId="77777777" w:rsidR="00992D27" w:rsidRPr="00992D27" w:rsidRDefault="00992D27" w:rsidP="00992D27">
      <w:pPr>
        <w:pStyle w:val="Prrafodelista"/>
        <w:spacing w:before="120" w:after="120" w:line="240" w:lineRule="auto"/>
        <w:rPr>
          <w:rFonts w:ascii="Arial" w:hAnsi="Arial" w:cs="Arial"/>
          <w:sz w:val="14"/>
          <w:szCs w:val="14"/>
        </w:rPr>
      </w:pPr>
    </w:p>
    <w:p w14:paraId="0BA168E9" w14:textId="3B89CF0E" w:rsidR="0013173D" w:rsidRPr="00992D27" w:rsidRDefault="00992D27" w:rsidP="00992D27">
      <w:pPr>
        <w:pStyle w:val="Prrafodelista"/>
        <w:numPr>
          <w:ilvl w:val="0"/>
          <w:numId w:val="11"/>
        </w:numPr>
        <w:spacing w:before="120" w:after="120" w:line="360" w:lineRule="auto"/>
        <w:rPr>
          <w:rFonts w:ascii="Arial" w:hAnsi="Arial" w:cs="Arial"/>
        </w:rPr>
      </w:pPr>
      <w:r w:rsidRPr="00992D27">
        <w:rPr>
          <w:rFonts w:ascii="Arial" w:hAnsi="Arial" w:cs="Arial"/>
        </w:rPr>
        <w:t>Conocer la normativa aplicable a su centro de trabajo.</w:t>
      </w:r>
    </w:p>
    <w:p w14:paraId="13466128" w14:textId="4B9C4148" w:rsidR="00992D27" w:rsidRPr="00992D27" w:rsidRDefault="00992D27" w:rsidP="00992D27">
      <w:pPr>
        <w:pStyle w:val="Prrafodelista"/>
        <w:numPr>
          <w:ilvl w:val="0"/>
          <w:numId w:val="11"/>
        </w:numPr>
        <w:spacing w:after="0" w:line="276" w:lineRule="auto"/>
        <w:rPr>
          <w:rFonts w:ascii="Arial" w:hAnsi="Arial" w:cs="Arial"/>
          <w:b/>
          <w:bCs/>
        </w:rPr>
      </w:pPr>
      <w:r w:rsidRPr="00992D27">
        <w:rPr>
          <w:rFonts w:ascii="Arial" w:hAnsi="Arial" w:cs="Arial"/>
        </w:rPr>
        <w:t>Realizar revisiones y auditorias para verificar el cumplimiento del marco normativo.</w:t>
      </w:r>
    </w:p>
    <w:p w14:paraId="22B098FC" w14:textId="77777777" w:rsidR="00413F25" w:rsidRDefault="00413F25" w:rsidP="009951A5">
      <w:pPr>
        <w:spacing w:before="120" w:after="120" w:line="360" w:lineRule="auto"/>
        <w:rPr>
          <w:rFonts w:ascii="Arial" w:hAnsi="Arial" w:cs="Arial"/>
          <w:b/>
          <w:bCs/>
        </w:rPr>
      </w:pPr>
    </w:p>
    <w:p w14:paraId="437A8B53" w14:textId="114BC426" w:rsidR="00D1363B" w:rsidRPr="00DD02E1" w:rsidRDefault="00D1363B" w:rsidP="009951A5">
      <w:pPr>
        <w:spacing w:before="120" w:after="120" w:line="360" w:lineRule="auto"/>
        <w:rPr>
          <w:rFonts w:ascii="Arial" w:hAnsi="Arial" w:cs="Arial"/>
          <w:b/>
          <w:bCs/>
        </w:rPr>
      </w:pPr>
      <w:r w:rsidRPr="00DD02E1">
        <w:rPr>
          <w:rFonts w:ascii="Arial" w:hAnsi="Arial" w:cs="Arial"/>
          <w:b/>
          <w:bCs/>
        </w:rPr>
        <w:t>Competencia 4. Gestión de Personas</w:t>
      </w:r>
    </w:p>
    <w:p w14:paraId="4F3FD68E" w14:textId="77777777" w:rsidR="00D1363B" w:rsidRDefault="00D1363B" w:rsidP="00413F25">
      <w:pPr>
        <w:pStyle w:val="Prrafodelista"/>
        <w:spacing w:before="120" w:after="120" w:line="240" w:lineRule="auto"/>
        <w:rPr>
          <w:rFonts w:ascii="Arial" w:hAnsi="Arial" w:cs="Arial"/>
        </w:rPr>
      </w:pPr>
      <w:r w:rsidRPr="00413F25">
        <w:rPr>
          <w:rFonts w:ascii="Arial" w:hAnsi="Arial" w:cs="Arial"/>
        </w:rPr>
        <w:t>Desarrollar equipos comprometidos, fomentar la participación y resolver conflictos.</w:t>
      </w:r>
    </w:p>
    <w:p w14:paraId="1DDE65F7" w14:textId="77777777" w:rsidR="00413F25" w:rsidRPr="00413F25" w:rsidRDefault="00413F25" w:rsidP="00413F25">
      <w:pPr>
        <w:pStyle w:val="Prrafodelista"/>
        <w:spacing w:before="120" w:after="120" w:line="240" w:lineRule="auto"/>
        <w:rPr>
          <w:rFonts w:ascii="Arial" w:hAnsi="Arial" w:cs="Arial"/>
        </w:rPr>
      </w:pPr>
    </w:p>
    <w:p w14:paraId="6F6E8F47" w14:textId="4C64EBD0" w:rsidR="0013173D" w:rsidRPr="00413F25" w:rsidRDefault="00413F25" w:rsidP="00413F25">
      <w:pPr>
        <w:pStyle w:val="Prrafodelista"/>
        <w:numPr>
          <w:ilvl w:val="0"/>
          <w:numId w:val="12"/>
        </w:numPr>
        <w:spacing w:before="120" w:after="120" w:line="360" w:lineRule="auto"/>
        <w:rPr>
          <w:rFonts w:ascii="Arial" w:hAnsi="Arial" w:cs="Arial"/>
        </w:rPr>
      </w:pPr>
      <w:r w:rsidRPr="00413F25">
        <w:rPr>
          <w:rFonts w:ascii="Arial" w:hAnsi="Arial" w:cs="Arial"/>
        </w:rPr>
        <w:t>Fomentar el desarrollo de CMSH.</w:t>
      </w:r>
    </w:p>
    <w:p w14:paraId="022CD6AA" w14:textId="77777777" w:rsidR="00413F25" w:rsidRPr="00413F25" w:rsidRDefault="00413F25" w:rsidP="00413F25">
      <w:pPr>
        <w:pStyle w:val="Prrafodelista"/>
        <w:numPr>
          <w:ilvl w:val="0"/>
          <w:numId w:val="12"/>
        </w:numPr>
        <w:spacing w:before="120" w:after="120" w:line="360" w:lineRule="auto"/>
        <w:rPr>
          <w:rFonts w:ascii="Arial" w:hAnsi="Arial" w:cs="Arial"/>
        </w:rPr>
      </w:pPr>
      <w:r w:rsidRPr="00413F25">
        <w:rPr>
          <w:rFonts w:ascii="Arial" w:hAnsi="Arial" w:cs="Arial"/>
        </w:rPr>
        <w:t>Fomentar el desarrollo de brigadas de emergencia.</w:t>
      </w:r>
    </w:p>
    <w:p w14:paraId="554B8CD0" w14:textId="2B2BA8A3" w:rsidR="00413F25" w:rsidRPr="00E667C1" w:rsidRDefault="00413F25" w:rsidP="00413F25">
      <w:pPr>
        <w:pStyle w:val="Prrafodelista"/>
        <w:numPr>
          <w:ilvl w:val="0"/>
          <w:numId w:val="12"/>
        </w:numPr>
        <w:spacing w:before="120" w:after="120" w:line="360" w:lineRule="auto"/>
        <w:rPr>
          <w:rFonts w:ascii="Arial" w:hAnsi="Arial" w:cs="Arial"/>
          <w:b/>
          <w:bCs/>
        </w:rPr>
      </w:pPr>
      <w:r w:rsidRPr="00413F25">
        <w:rPr>
          <w:rFonts w:ascii="Arial" w:hAnsi="Arial" w:cs="Arial"/>
        </w:rPr>
        <w:t xml:space="preserve">Fomentar la organización del comité de crisis. </w:t>
      </w:r>
    </w:p>
    <w:p w14:paraId="30E070CC" w14:textId="77777777" w:rsidR="00E667C1" w:rsidRPr="00413F25" w:rsidRDefault="00E667C1" w:rsidP="00E667C1">
      <w:pPr>
        <w:pStyle w:val="Prrafodelista"/>
        <w:spacing w:before="120" w:after="120" w:line="360" w:lineRule="auto"/>
        <w:rPr>
          <w:rFonts w:ascii="Arial" w:hAnsi="Arial" w:cs="Arial"/>
          <w:b/>
          <w:bCs/>
        </w:rPr>
      </w:pPr>
    </w:p>
    <w:p w14:paraId="5F16D289" w14:textId="4A426020" w:rsidR="00D1363B" w:rsidRPr="00DD02E1" w:rsidRDefault="00D1363B" w:rsidP="009951A5">
      <w:pPr>
        <w:spacing w:before="120" w:after="120" w:line="360" w:lineRule="auto"/>
        <w:rPr>
          <w:rFonts w:ascii="Arial" w:hAnsi="Arial" w:cs="Arial"/>
          <w:b/>
          <w:bCs/>
        </w:rPr>
      </w:pPr>
      <w:r w:rsidRPr="00DD02E1">
        <w:rPr>
          <w:rFonts w:ascii="Arial" w:hAnsi="Arial" w:cs="Arial"/>
          <w:b/>
          <w:bCs/>
        </w:rPr>
        <w:t>Competencia 5. Mejora Continua</w:t>
      </w:r>
    </w:p>
    <w:p w14:paraId="5DF519FC" w14:textId="74B52DDD" w:rsidR="00413F25" w:rsidRDefault="00D1363B" w:rsidP="0013173D">
      <w:pPr>
        <w:spacing w:before="120" w:after="120" w:line="240" w:lineRule="auto"/>
        <w:rPr>
          <w:rFonts w:ascii="Arial" w:hAnsi="Arial" w:cs="Arial"/>
        </w:rPr>
      </w:pPr>
      <w:r w:rsidRPr="00DD02E1">
        <w:rPr>
          <w:rFonts w:ascii="Arial" w:hAnsi="Arial" w:cs="Arial"/>
        </w:rPr>
        <w:t>Implementar acciones correctivas, preventivas y de innovación para elevar el desempeño en seguridad.</w:t>
      </w:r>
    </w:p>
    <w:p w14:paraId="498BD6A4" w14:textId="77777777" w:rsidR="004B5D5C" w:rsidRDefault="004B5D5C" w:rsidP="0013173D">
      <w:pPr>
        <w:spacing w:before="120" w:after="120" w:line="240" w:lineRule="auto"/>
        <w:rPr>
          <w:rFonts w:ascii="Arial" w:hAnsi="Arial" w:cs="Arial"/>
        </w:rPr>
      </w:pPr>
    </w:p>
    <w:p w14:paraId="5F399711" w14:textId="16D7557E" w:rsidR="00413F25" w:rsidRPr="004B5D5C" w:rsidRDefault="004B5D5C" w:rsidP="004B5D5C">
      <w:pPr>
        <w:pStyle w:val="Prrafodelista"/>
        <w:numPr>
          <w:ilvl w:val="0"/>
          <w:numId w:val="13"/>
        </w:numPr>
        <w:spacing w:before="120" w:after="120" w:line="240" w:lineRule="auto"/>
        <w:rPr>
          <w:rFonts w:ascii="Arial" w:hAnsi="Arial" w:cs="Arial"/>
        </w:rPr>
      </w:pPr>
      <w:r w:rsidRPr="004B5D5C">
        <w:rPr>
          <w:rFonts w:ascii="Arial" w:hAnsi="Arial" w:cs="Arial"/>
        </w:rPr>
        <w:lastRenderedPageBreak/>
        <w:t>Implementación de medidas técnicas y preventivas en maquinaria y equipos.</w:t>
      </w:r>
    </w:p>
    <w:p w14:paraId="78B70FF9" w14:textId="7A69D1A0" w:rsidR="004B5D5C" w:rsidRPr="004B5D5C" w:rsidRDefault="004B5D5C" w:rsidP="004B5D5C">
      <w:pPr>
        <w:pStyle w:val="Prrafodelista"/>
        <w:numPr>
          <w:ilvl w:val="0"/>
          <w:numId w:val="13"/>
        </w:numPr>
        <w:spacing w:before="120" w:after="120" w:line="240" w:lineRule="auto"/>
        <w:rPr>
          <w:rFonts w:ascii="Arial" w:hAnsi="Arial" w:cs="Arial"/>
        </w:rPr>
      </w:pPr>
      <w:r w:rsidRPr="004B5D5C">
        <w:rPr>
          <w:rFonts w:ascii="Arial" w:hAnsi="Arial" w:cs="Arial"/>
        </w:rPr>
        <w:t>supervisión diaria de actividades y áreas de trabajo.</w:t>
      </w:r>
    </w:p>
    <w:p w14:paraId="2153C443" w14:textId="544BA2E6" w:rsidR="004B5D5C" w:rsidRPr="004B5D5C" w:rsidRDefault="004B5D5C" w:rsidP="004B5D5C">
      <w:pPr>
        <w:pStyle w:val="Prrafodelista"/>
        <w:numPr>
          <w:ilvl w:val="0"/>
          <w:numId w:val="13"/>
        </w:numPr>
        <w:spacing w:before="120" w:after="120" w:line="240" w:lineRule="auto"/>
        <w:rPr>
          <w:rFonts w:ascii="Arial" w:hAnsi="Arial" w:cs="Arial"/>
        </w:rPr>
      </w:pPr>
      <w:r w:rsidRPr="004B5D5C">
        <w:rPr>
          <w:rFonts w:ascii="Arial" w:hAnsi="Arial" w:cs="Arial"/>
        </w:rPr>
        <w:t>Campañas de limpieza y seguridad.</w:t>
      </w:r>
    </w:p>
    <w:p w14:paraId="6BAB0E5F" w14:textId="7DEA386B" w:rsidR="00397506" w:rsidRPr="00DD02E1" w:rsidRDefault="00397506" w:rsidP="00DD02E1">
      <w:pPr>
        <w:spacing w:before="120" w:after="120" w:line="360" w:lineRule="auto"/>
        <w:rPr>
          <w:rFonts w:ascii="Arial" w:hAnsi="Arial" w:cs="Arial"/>
        </w:rPr>
      </w:pPr>
    </w:p>
    <w:p w14:paraId="1C533D23" w14:textId="77777777" w:rsidR="00397506" w:rsidRDefault="001F6460" w:rsidP="00DD02E1">
      <w:pPr>
        <w:spacing w:before="120" w:after="120" w:line="360" w:lineRule="auto"/>
        <w:rPr>
          <w:rFonts w:ascii="Arial" w:eastAsia="Inter" w:hAnsi="Arial" w:cs="Arial"/>
          <w:color w:val="000000"/>
          <w:u w:val="single" w:color="000000"/>
        </w:rPr>
      </w:pPr>
      <w:r w:rsidRPr="00DD02E1">
        <w:rPr>
          <w:rFonts w:ascii="Arial" w:eastAsia="Inter" w:hAnsi="Arial" w:cs="Arial"/>
          <w:color w:val="000000"/>
          <w:u w:val="single" w:color="000000"/>
        </w:rPr>
        <w:t xml:space="preserve"> </w:t>
      </w:r>
    </w:p>
    <w:p w14:paraId="1AD6EC67" w14:textId="77777777" w:rsidR="009951A5" w:rsidRDefault="009951A5" w:rsidP="00DD02E1">
      <w:pPr>
        <w:spacing w:before="120" w:after="120" w:line="360" w:lineRule="auto"/>
        <w:rPr>
          <w:rFonts w:ascii="Arial" w:eastAsia="Inter" w:hAnsi="Arial" w:cs="Arial"/>
          <w:color w:val="000000"/>
          <w:u w:val="single" w:color="000000"/>
        </w:rPr>
      </w:pPr>
    </w:p>
    <w:p w14:paraId="64F3B847" w14:textId="77777777" w:rsidR="00992D67" w:rsidRDefault="00992D67" w:rsidP="00DD02E1">
      <w:pPr>
        <w:spacing w:before="120" w:after="120" w:line="360" w:lineRule="auto"/>
        <w:rPr>
          <w:rFonts w:ascii="Arial" w:eastAsia="Inter" w:hAnsi="Arial" w:cs="Arial"/>
          <w:color w:val="000000"/>
          <w:u w:val="single" w:color="000000"/>
        </w:rPr>
      </w:pPr>
    </w:p>
    <w:p w14:paraId="6E5FC09E" w14:textId="77777777" w:rsidR="00992D67" w:rsidRDefault="00992D67" w:rsidP="00DD02E1">
      <w:pPr>
        <w:spacing w:before="120" w:after="120" w:line="360" w:lineRule="auto"/>
        <w:rPr>
          <w:rFonts w:ascii="Arial" w:eastAsia="Inter" w:hAnsi="Arial" w:cs="Arial"/>
          <w:color w:val="000000"/>
          <w:u w:val="single" w:color="000000"/>
        </w:rPr>
      </w:pPr>
    </w:p>
    <w:p w14:paraId="018010CD" w14:textId="77777777" w:rsidR="00992D67" w:rsidRDefault="00992D67" w:rsidP="00DD02E1">
      <w:pPr>
        <w:spacing w:before="120" w:after="120" w:line="360" w:lineRule="auto"/>
        <w:rPr>
          <w:rFonts w:ascii="Arial" w:eastAsia="Inter" w:hAnsi="Arial" w:cs="Arial"/>
          <w:color w:val="000000"/>
          <w:u w:val="single" w:color="000000"/>
        </w:rPr>
      </w:pPr>
    </w:p>
    <w:p w14:paraId="16693D1E" w14:textId="77777777" w:rsidR="00992D67" w:rsidRDefault="00992D67" w:rsidP="00DD02E1">
      <w:pPr>
        <w:spacing w:before="120" w:after="120" w:line="360" w:lineRule="auto"/>
        <w:rPr>
          <w:rFonts w:ascii="Arial" w:eastAsia="Inter" w:hAnsi="Arial" w:cs="Arial"/>
          <w:color w:val="000000"/>
          <w:u w:val="single" w:color="000000"/>
        </w:rPr>
      </w:pPr>
    </w:p>
    <w:p w14:paraId="4A410131" w14:textId="77777777" w:rsidR="00992D67" w:rsidRDefault="00992D67" w:rsidP="00DD02E1">
      <w:pPr>
        <w:spacing w:before="120" w:after="120" w:line="360" w:lineRule="auto"/>
        <w:rPr>
          <w:rFonts w:ascii="Arial" w:eastAsia="Inter" w:hAnsi="Arial" w:cs="Arial"/>
          <w:color w:val="000000"/>
          <w:u w:val="single" w:color="000000"/>
        </w:rPr>
      </w:pPr>
    </w:p>
    <w:p w14:paraId="79826704" w14:textId="77777777" w:rsidR="00992D67" w:rsidRDefault="00992D67" w:rsidP="00DD02E1">
      <w:pPr>
        <w:spacing w:before="120" w:after="120" w:line="360" w:lineRule="auto"/>
        <w:rPr>
          <w:rFonts w:ascii="Arial" w:eastAsia="Inter" w:hAnsi="Arial" w:cs="Arial"/>
          <w:color w:val="000000"/>
          <w:u w:val="single" w:color="000000"/>
        </w:rPr>
      </w:pPr>
    </w:p>
    <w:p w14:paraId="5B567E47" w14:textId="77777777" w:rsidR="00992D67" w:rsidRDefault="00992D67" w:rsidP="00DD02E1">
      <w:pPr>
        <w:spacing w:before="120" w:after="120" w:line="360" w:lineRule="auto"/>
        <w:rPr>
          <w:rFonts w:ascii="Arial" w:eastAsia="Inter" w:hAnsi="Arial" w:cs="Arial"/>
          <w:color w:val="000000"/>
          <w:u w:val="single" w:color="000000"/>
        </w:rPr>
      </w:pPr>
    </w:p>
    <w:p w14:paraId="0CC161F9" w14:textId="77777777" w:rsidR="00E667C1" w:rsidRDefault="00E667C1" w:rsidP="00DD02E1">
      <w:pPr>
        <w:spacing w:before="120" w:after="120" w:line="360" w:lineRule="auto"/>
        <w:rPr>
          <w:rFonts w:ascii="Arial" w:eastAsia="Inter" w:hAnsi="Arial" w:cs="Arial"/>
          <w:color w:val="000000"/>
          <w:u w:val="single" w:color="000000"/>
        </w:rPr>
      </w:pPr>
    </w:p>
    <w:p w14:paraId="10E0DB42" w14:textId="77777777" w:rsidR="00E667C1" w:rsidRDefault="00E667C1" w:rsidP="00DD02E1">
      <w:pPr>
        <w:spacing w:before="120" w:after="120" w:line="360" w:lineRule="auto"/>
        <w:rPr>
          <w:rFonts w:ascii="Arial" w:eastAsia="Inter" w:hAnsi="Arial" w:cs="Arial"/>
          <w:color w:val="000000"/>
          <w:u w:val="single" w:color="000000"/>
        </w:rPr>
      </w:pPr>
    </w:p>
    <w:p w14:paraId="73D5835D" w14:textId="77777777" w:rsidR="00E667C1" w:rsidRDefault="00E667C1" w:rsidP="00DD02E1">
      <w:pPr>
        <w:spacing w:before="120" w:after="120" w:line="360" w:lineRule="auto"/>
        <w:rPr>
          <w:rFonts w:ascii="Arial" w:eastAsia="Inter" w:hAnsi="Arial" w:cs="Arial"/>
          <w:color w:val="000000"/>
          <w:u w:val="single" w:color="000000"/>
        </w:rPr>
      </w:pPr>
    </w:p>
    <w:p w14:paraId="40A8D982" w14:textId="77777777" w:rsidR="00E667C1" w:rsidRDefault="00E667C1" w:rsidP="00DD02E1">
      <w:pPr>
        <w:spacing w:before="120" w:after="120" w:line="360" w:lineRule="auto"/>
        <w:rPr>
          <w:rFonts w:ascii="Arial" w:eastAsia="Inter" w:hAnsi="Arial" w:cs="Arial"/>
          <w:color w:val="000000"/>
          <w:u w:val="single" w:color="000000"/>
        </w:rPr>
      </w:pPr>
    </w:p>
    <w:p w14:paraId="2CF13ED6" w14:textId="77777777" w:rsidR="002712DD" w:rsidRDefault="002712DD" w:rsidP="00DD02E1">
      <w:pPr>
        <w:spacing w:before="120" w:after="120" w:line="360" w:lineRule="auto"/>
        <w:rPr>
          <w:rFonts w:ascii="Arial" w:eastAsia="Inter" w:hAnsi="Arial" w:cs="Arial"/>
          <w:color w:val="000000"/>
          <w:u w:val="single" w:color="000000"/>
        </w:rPr>
      </w:pPr>
    </w:p>
    <w:p w14:paraId="47982011" w14:textId="77777777" w:rsidR="002712DD" w:rsidRDefault="002712DD" w:rsidP="00DD02E1">
      <w:pPr>
        <w:spacing w:before="120" w:after="120" w:line="360" w:lineRule="auto"/>
        <w:rPr>
          <w:rFonts w:ascii="Arial" w:eastAsia="Inter" w:hAnsi="Arial" w:cs="Arial"/>
          <w:color w:val="000000"/>
          <w:u w:val="single" w:color="000000"/>
        </w:rPr>
      </w:pPr>
    </w:p>
    <w:p w14:paraId="1C79348B" w14:textId="77777777" w:rsidR="002712DD" w:rsidRDefault="002712DD" w:rsidP="00DD02E1">
      <w:pPr>
        <w:spacing w:before="120" w:after="120" w:line="360" w:lineRule="auto"/>
        <w:rPr>
          <w:rFonts w:ascii="Arial" w:eastAsia="Inter" w:hAnsi="Arial" w:cs="Arial"/>
          <w:color w:val="000000"/>
          <w:u w:val="single" w:color="000000"/>
        </w:rPr>
      </w:pPr>
    </w:p>
    <w:p w14:paraId="17590EB2" w14:textId="77777777" w:rsidR="002712DD" w:rsidRDefault="002712DD" w:rsidP="00DD02E1">
      <w:pPr>
        <w:spacing w:before="120" w:after="120" w:line="360" w:lineRule="auto"/>
        <w:rPr>
          <w:rFonts w:ascii="Arial" w:eastAsia="Inter" w:hAnsi="Arial" w:cs="Arial"/>
          <w:color w:val="000000"/>
          <w:u w:val="single" w:color="000000"/>
        </w:rPr>
      </w:pPr>
    </w:p>
    <w:p w14:paraId="2A3F5AAE" w14:textId="576C0E8B" w:rsidR="00E747A4" w:rsidRPr="00EB3EF9" w:rsidRDefault="0044344B" w:rsidP="0044344B">
      <w:pPr>
        <w:spacing w:after="0" w:line="276" w:lineRule="auto"/>
        <w:rPr>
          <w:rFonts w:ascii="Arial" w:hAnsi="Arial" w:cs="Arial"/>
          <w:b/>
          <w:bCs/>
          <w:sz w:val="28"/>
          <w:szCs w:val="28"/>
          <w:u w:val="single"/>
        </w:rPr>
      </w:pPr>
      <w:r w:rsidRPr="00EB3EF9">
        <w:rPr>
          <w:rFonts w:ascii="Arial" w:hAnsi="Arial" w:cs="Arial"/>
          <w:b/>
          <w:bCs/>
          <w:sz w:val="28"/>
          <w:szCs w:val="28"/>
          <w:u w:val="single"/>
        </w:rPr>
        <w:t>1</w:t>
      </w:r>
      <w:r w:rsidR="002712DD" w:rsidRPr="00EB3EF9">
        <w:rPr>
          <w:rFonts w:ascii="Arial" w:hAnsi="Arial" w:cs="Arial"/>
          <w:b/>
          <w:bCs/>
          <w:sz w:val="28"/>
          <w:szCs w:val="28"/>
          <w:u w:val="single"/>
        </w:rPr>
        <w:t>2</w:t>
      </w:r>
      <w:r w:rsidRPr="00EB3EF9">
        <w:rPr>
          <w:rFonts w:ascii="Arial" w:hAnsi="Arial" w:cs="Arial"/>
          <w:b/>
          <w:bCs/>
          <w:sz w:val="28"/>
          <w:szCs w:val="28"/>
          <w:u w:val="single"/>
        </w:rPr>
        <w:t xml:space="preserve">. LA RESPONSABILIDAD </w:t>
      </w:r>
      <w:r w:rsidR="00E747A4" w:rsidRPr="00EB3EF9">
        <w:rPr>
          <w:rFonts w:ascii="Arial" w:hAnsi="Arial" w:cs="Arial"/>
          <w:b/>
          <w:bCs/>
          <w:sz w:val="28"/>
          <w:szCs w:val="28"/>
          <w:u w:val="single"/>
        </w:rPr>
        <w:t xml:space="preserve">CIVIL Y PENAL </w:t>
      </w:r>
      <w:r w:rsidRPr="00EB3EF9">
        <w:rPr>
          <w:rFonts w:ascii="Arial" w:hAnsi="Arial" w:cs="Arial"/>
          <w:b/>
          <w:bCs/>
          <w:sz w:val="28"/>
          <w:szCs w:val="28"/>
          <w:u w:val="single"/>
        </w:rPr>
        <w:t xml:space="preserve">DEL SUPERVISOR </w:t>
      </w:r>
    </w:p>
    <w:p w14:paraId="2A547797" w14:textId="1F71CCBA" w:rsidR="0044344B" w:rsidRPr="00EB3EF9" w:rsidRDefault="00E747A4" w:rsidP="0044344B">
      <w:pPr>
        <w:spacing w:after="0" w:line="276" w:lineRule="auto"/>
        <w:rPr>
          <w:rFonts w:ascii="Arial" w:hAnsi="Arial" w:cs="Arial"/>
          <w:b/>
          <w:bCs/>
          <w:sz w:val="28"/>
          <w:szCs w:val="28"/>
          <w:u w:val="single"/>
        </w:rPr>
      </w:pPr>
      <w:r w:rsidRPr="00EB3EF9">
        <w:rPr>
          <w:rFonts w:ascii="Arial" w:hAnsi="Arial" w:cs="Arial"/>
          <w:b/>
          <w:bCs/>
          <w:sz w:val="28"/>
          <w:szCs w:val="28"/>
          <w:u w:val="single"/>
        </w:rPr>
        <w:t xml:space="preserve">      </w:t>
      </w:r>
      <w:r w:rsidR="0044344B" w:rsidRPr="00EB3EF9">
        <w:rPr>
          <w:rFonts w:ascii="Arial" w:hAnsi="Arial" w:cs="Arial"/>
          <w:b/>
          <w:bCs/>
          <w:sz w:val="28"/>
          <w:szCs w:val="28"/>
          <w:u w:val="single"/>
        </w:rPr>
        <w:t>DE SEGURIDAD.</w:t>
      </w:r>
    </w:p>
    <w:p w14:paraId="5E1E00BF" w14:textId="77777777" w:rsidR="0044344B" w:rsidRDefault="0044344B" w:rsidP="0044344B">
      <w:pPr>
        <w:spacing w:after="0" w:line="276" w:lineRule="auto"/>
        <w:rPr>
          <w:rFonts w:ascii="Arial" w:hAnsi="Arial" w:cs="Arial"/>
          <w:b/>
          <w:bCs/>
          <w:sz w:val="28"/>
          <w:szCs w:val="28"/>
        </w:rPr>
      </w:pPr>
    </w:p>
    <w:p w14:paraId="530B47FE" w14:textId="77777777" w:rsidR="00616FB4" w:rsidRDefault="0044344B" w:rsidP="0044344B">
      <w:pPr>
        <w:spacing w:after="0" w:line="276" w:lineRule="auto"/>
        <w:rPr>
          <w:rFonts w:ascii="Arial" w:hAnsi="Arial" w:cs="Arial"/>
        </w:rPr>
      </w:pPr>
      <w:r>
        <w:rPr>
          <w:rFonts w:ascii="Arial" w:hAnsi="Arial" w:cs="Arial"/>
          <w:b/>
          <w:bCs/>
          <w:sz w:val="28"/>
          <w:szCs w:val="28"/>
        </w:rPr>
        <w:t xml:space="preserve">      </w:t>
      </w:r>
      <w:bookmarkStart w:id="0" w:name="_Hlk238941369"/>
      <w:r w:rsidRPr="00E747A4">
        <w:rPr>
          <w:rFonts w:ascii="Arial" w:hAnsi="Arial" w:cs="Arial"/>
          <w:b/>
          <w:bCs/>
        </w:rPr>
        <w:t>La responsabilidad civil</w:t>
      </w:r>
      <w:r w:rsidRPr="0044344B">
        <w:rPr>
          <w:rFonts w:ascii="Arial" w:hAnsi="Arial" w:cs="Arial"/>
        </w:rPr>
        <w:t xml:space="preserve"> se refiere a </w:t>
      </w:r>
      <w:r>
        <w:rPr>
          <w:rFonts w:ascii="Arial" w:hAnsi="Arial" w:cs="Arial"/>
        </w:rPr>
        <w:t xml:space="preserve">la obligación legal que tiene una </w:t>
      </w:r>
    </w:p>
    <w:p w14:paraId="77CCC3F7" w14:textId="77777777" w:rsidR="00616FB4" w:rsidRDefault="00616FB4" w:rsidP="0044344B">
      <w:pPr>
        <w:spacing w:after="0" w:line="276" w:lineRule="auto"/>
        <w:rPr>
          <w:rFonts w:ascii="Arial" w:hAnsi="Arial" w:cs="Arial"/>
        </w:rPr>
      </w:pPr>
      <w:r>
        <w:rPr>
          <w:rFonts w:ascii="Arial" w:hAnsi="Arial" w:cs="Arial"/>
        </w:rPr>
        <w:t xml:space="preserve">       </w:t>
      </w:r>
      <w:r w:rsidR="0044344B">
        <w:rPr>
          <w:rFonts w:ascii="Arial" w:hAnsi="Arial" w:cs="Arial"/>
        </w:rPr>
        <w:t>persona de reparar los daños que haya causado a otros</w:t>
      </w:r>
      <w:bookmarkEnd w:id="0"/>
      <w:r w:rsidR="0044344B">
        <w:rPr>
          <w:rFonts w:ascii="Arial" w:hAnsi="Arial" w:cs="Arial"/>
        </w:rPr>
        <w:t xml:space="preserve"> por una acción </w:t>
      </w:r>
    </w:p>
    <w:p w14:paraId="31B7FD8C" w14:textId="5FF22222" w:rsidR="0044344B" w:rsidRDefault="00616FB4" w:rsidP="0044344B">
      <w:pPr>
        <w:spacing w:after="0" w:line="276" w:lineRule="auto"/>
        <w:rPr>
          <w:rFonts w:ascii="Arial" w:hAnsi="Arial" w:cs="Arial"/>
        </w:rPr>
      </w:pPr>
      <w:r>
        <w:rPr>
          <w:rFonts w:ascii="Arial" w:hAnsi="Arial" w:cs="Arial"/>
        </w:rPr>
        <w:t xml:space="preserve">       </w:t>
      </w:r>
      <w:r w:rsidR="0044344B">
        <w:rPr>
          <w:rFonts w:ascii="Arial" w:hAnsi="Arial" w:cs="Arial"/>
        </w:rPr>
        <w:t>negligente o descuidada.</w:t>
      </w:r>
    </w:p>
    <w:p w14:paraId="146A9B0F" w14:textId="77777777" w:rsidR="00616FB4" w:rsidRDefault="00616FB4" w:rsidP="0044344B">
      <w:pPr>
        <w:spacing w:after="0" w:line="276" w:lineRule="auto"/>
        <w:rPr>
          <w:rFonts w:ascii="Arial" w:hAnsi="Arial" w:cs="Arial"/>
        </w:rPr>
      </w:pPr>
    </w:p>
    <w:p w14:paraId="55BD9C89" w14:textId="77777777" w:rsidR="00616FB4" w:rsidRDefault="00616FB4" w:rsidP="0044344B">
      <w:pPr>
        <w:spacing w:after="0" w:line="276" w:lineRule="auto"/>
        <w:rPr>
          <w:rFonts w:ascii="Arial" w:hAnsi="Arial" w:cs="Arial"/>
        </w:rPr>
      </w:pPr>
      <w:r>
        <w:rPr>
          <w:rFonts w:ascii="Arial" w:hAnsi="Arial" w:cs="Arial"/>
        </w:rPr>
        <w:t xml:space="preserve">      </w:t>
      </w:r>
      <w:r w:rsidR="0044344B">
        <w:rPr>
          <w:rFonts w:ascii="Arial" w:hAnsi="Arial" w:cs="Arial"/>
        </w:rPr>
        <w:t xml:space="preserve">En el caso del supervisor si un trabajador sufre un accidente debido a la </w:t>
      </w:r>
    </w:p>
    <w:p w14:paraId="4BB74712" w14:textId="77777777" w:rsidR="00616FB4" w:rsidRDefault="00616FB4" w:rsidP="0044344B">
      <w:pPr>
        <w:spacing w:after="0" w:line="276" w:lineRule="auto"/>
        <w:rPr>
          <w:rFonts w:ascii="Arial" w:hAnsi="Arial" w:cs="Arial"/>
        </w:rPr>
      </w:pPr>
      <w:r>
        <w:rPr>
          <w:rFonts w:ascii="Arial" w:hAnsi="Arial" w:cs="Arial"/>
        </w:rPr>
        <w:lastRenderedPageBreak/>
        <w:t xml:space="preserve">      </w:t>
      </w:r>
      <w:r w:rsidR="0044344B">
        <w:rPr>
          <w:rFonts w:ascii="Arial" w:hAnsi="Arial" w:cs="Arial"/>
        </w:rPr>
        <w:t xml:space="preserve">falta de cumplimiento en las medidas de seguridad, el supervisor y/o la </w:t>
      </w:r>
    </w:p>
    <w:p w14:paraId="1A56FF08" w14:textId="77777777" w:rsidR="00616FB4" w:rsidRDefault="00616FB4" w:rsidP="0044344B">
      <w:pPr>
        <w:spacing w:after="0" w:line="276" w:lineRule="auto"/>
        <w:rPr>
          <w:rFonts w:ascii="Arial" w:hAnsi="Arial" w:cs="Arial"/>
        </w:rPr>
      </w:pPr>
      <w:r>
        <w:rPr>
          <w:rFonts w:ascii="Arial" w:hAnsi="Arial" w:cs="Arial"/>
        </w:rPr>
        <w:t xml:space="preserve">      </w:t>
      </w:r>
      <w:r w:rsidR="0044344B">
        <w:rPr>
          <w:rFonts w:ascii="Arial" w:hAnsi="Arial" w:cs="Arial"/>
        </w:rPr>
        <w:t xml:space="preserve">empresa </w:t>
      </w:r>
      <w:r>
        <w:rPr>
          <w:rFonts w:ascii="Arial" w:hAnsi="Arial" w:cs="Arial"/>
        </w:rPr>
        <w:t xml:space="preserve">puede ser demandado y obligado a pagar una indemnización o </w:t>
      </w:r>
    </w:p>
    <w:p w14:paraId="4B249E51" w14:textId="62CC2127" w:rsidR="00616FB4" w:rsidRDefault="00616FB4" w:rsidP="0044344B">
      <w:pPr>
        <w:spacing w:after="0" w:line="276" w:lineRule="auto"/>
        <w:rPr>
          <w:rFonts w:ascii="Arial" w:hAnsi="Arial" w:cs="Arial"/>
        </w:rPr>
      </w:pPr>
      <w:r>
        <w:rPr>
          <w:rFonts w:ascii="Arial" w:hAnsi="Arial" w:cs="Arial"/>
        </w:rPr>
        <w:t xml:space="preserve">      compensación económica a la víctima o su familia.</w:t>
      </w:r>
    </w:p>
    <w:p w14:paraId="135B56AA" w14:textId="77777777" w:rsidR="00616FB4" w:rsidRDefault="00616FB4" w:rsidP="0044344B">
      <w:pPr>
        <w:spacing w:after="0" w:line="276" w:lineRule="auto"/>
        <w:rPr>
          <w:rFonts w:ascii="Arial" w:hAnsi="Arial" w:cs="Arial"/>
        </w:rPr>
      </w:pPr>
    </w:p>
    <w:p w14:paraId="515FB409" w14:textId="77777777" w:rsidR="002712DD" w:rsidRDefault="00E747A4" w:rsidP="0044344B">
      <w:pPr>
        <w:spacing w:after="0" w:line="276" w:lineRule="auto"/>
        <w:rPr>
          <w:rFonts w:ascii="Arial" w:hAnsi="Arial" w:cs="Arial"/>
        </w:rPr>
      </w:pPr>
      <w:r>
        <w:rPr>
          <w:rFonts w:ascii="Arial" w:hAnsi="Arial" w:cs="Arial"/>
          <w:b/>
          <w:bCs/>
        </w:rPr>
        <w:t xml:space="preserve">      </w:t>
      </w:r>
      <w:r w:rsidRPr="00E747A4">
        <w:rPr>
          <w:rFonts w:ascii="Arial" w:hAnsi="Arial" w:cs="Arial"/>
          <w:b/>
          <w:bCs/>
        </w:rPr>
        <w:t xml:space="preserve">La responsabilidad </w:t>
      </w:r>
      <w:r>
        <w:rPr>
          <w:rFonts w:ascii="Arial" w:hAnsi="Arial" w:cs="Arial"/>
          <w:b/>
          <w:bCs/>
        </w:rPr>
        <w:t xml:space="preserve">penal </w:t>
      </w:r>
      <w:r>
        <w:rPr>
          <w:rFonts w:ascii="Arial" w:hAnsi="Arial" w:cs="Arial"/>
        </w:rPr>
        <w:t xml:space="preserve">es </w:t>
      </w:r>
      <w:proofErr w:type="spellStart"/>
      <w:r>
        <w:rPr>
          <w:rFonts w:ascii="Arial" w:hAnsi="Arial" w:cs="Arial"/>
        </w:rPr>
        <w:t>mas</w:t>
      </w:r>
      <w:proofErr w:type="spellEnd"/>
      <w:r>
        <w:rPr>
          <w:rFonts w:ascii="Arial" w:hAnsi="Arial" w:cs="Arial"/>
        </w:rPr>
        <w:t xml:space="preserve"> grave y ocurre cuando el incumplimiento </w:t>
      </w:r>
    </w:p>
    <w:p w14:paraId="02105187" w14:textId="77777777" w:rsidR="002712DD" w:rsidRDefault="002712DD" w:rsidP="0044344B">
      <w:pPr>
        <w:spacing w:after="0" w:line="276" w:lineRule="auto"/>
        <w:rPr>
          <w:rFonts w:ascii="Arial" w:hAnsi="Arial" w:cs="Arial"/>
        </w:rPr>
      </w:pPr>
      <w:r>
        <w:rPr>
          <w:rFonts w:ascii="Arial" w:hAnsi="Arial" w:cs="Arial"/>
        </w:rPr>
        <w:t xml:space="preserve">      </w:t>
      </w:r>
      <w:r w:rsidR="00E747A4">
        <w:rPr>
          <w:rFonts w:ascii="Arial" w:hAnsi="Arial" w:cs="Arial"/>
        </w:rPr>
        <w:t xml:space="preserve">de un supervisor en sus deberes de seguridad y salud provoca un </w:t>
      </w:r>
    </w:p>
    <w:p w14:paraId="150DDD88" w14:textId="7809BFDD" w:rsidR="00E747A4" w:rsidRDefault="002712DD" w:rsidP="0044344B">
      <w:pPr>
        <w:spacing w:after="0" w:line="276" w:lineRule="auto"/>
        <w:rPr>
          <w:rFonts w:ascii="Arial" w:hAnsi="Arial" w:cs="Arial"/>
        </w:rPr>
      </w:pPr>
      <w:r>
        <w:rPr>
          <w:rFonts w:ascii="Arial" w:hAnsi="Arial" w:cs="Arial"/>
        </w:rPr>
        <w:t xml:space="preserve">      </w:t>
      </w:r>
      <w:r w:rsidR="00E747A4">
        <w:rPr>
          <w:rFonts w:ascii="Arial" w:hAnsi="Arial" w:cs="Arial"/>
        </w:rPr>
        <w:t>accidente que resulta en la muerte o lesiones graves de un trabajador.</w:t>
      </w:r>
    </w:p>
    <w:p w14:paraId="08E859BD" w14:textId="77777777" w:rsidR="00E747A4" w:rsidRDefault="00E747A4" w:rsidP="0044344B">
      <w:pPr>
        <w:spacing w:after="0" w:line="276" w:lineRule="auto"/>
        <w:rPr>
          <w:rFonts w:ascii="Arial" w:hAnsi="Arial" w:cs="Arial"/>
        </w:rPr>
      </w:pPr>
    </w:p>
    <w:p w14:paraId="507F769E" w14:textId="77777777" w:rsidR="002712DD" w:rsidRDefault="002712DD" w:rsidP="0044344B">
      <w:pPr>
        <w:spacing w:after="0" w:line="276" w:lineRule="auto"/>
        <w:rPr>
          <w:rFonts w:ascii="Arial" w:hAnsi="Arial" w:cs="Arial"/>
        </w:rPr>
      </w:pPr>
      <w:r>
        <w:rPr>
          <w:rFonts w:ascii="Arial" w:hAnsi="Arial" w:cs="Arial"/>
        </w:rPr>
        <w:t xml:space="preserve">      </w:t>
      </w:r>
      <w:r w:rsidR="00E747A4">
        <w:rPr>
          <w:rFonts w:ascii="Arial" w:hAnsi="Arial" w:cs="Arial"/>
        </w:rPr>
        <w:t xml:space="preserve">En estos casos, el supervisor puede enfrentar consecuencias legales, como </w:t>
      </w:r>
    </w:p>
    <w:p w14:paraId="2A7E65F9" w14:textId="38AB7473" w:rsidR="00E747A4" w:rsidRDefault="002712DD" w:rsidP="0044344B">
      <w:pPr>
        <w:spacing w:after="0" w:line="276" w:lineRule="auto"/>
        <w:rPr>
          <w:rFonts w:ascii="Arial" w:hAnsi="Arial" w:cs="Arial"/>
        </w:rPr>
      </w:pPr>
      <w:r>
        <w:rPr>
          <w:rFonts w:ascii="Arial" w:hAnsi="Arial" w:cs="Arial"/>
        </w:rPr>
        <w:t xml:space="preserve">      </w:t>
      </w:r>
      <w:r w:rsidR="00E747A4">
        <w:rPr>
          <w:rFonts w:ascii="Arial" w:hAnsi="Arial" w:cs="Arial"/>
        </w:rPr>
        <w:t xml:space="preserve">penas de cárcel, multas o </w:t>
      </w:r>
      <w:r w:rsidR="00221622">
        <w:rPr>
          <w:rFonts w:ascii="Arial" w:hAnsi="Arial" w:cs="Arial"/>
        </w:rPr>
        <w:t>inhabilitación</w:t>
      </w:r>
      <w:r w:rsidR="00E747A4">
        <w:rPr>
          <w:rFonts w:ascii="Arial" w:hAnsi="Arial" w:cs="Arial"/>
        </w:rPr>
        <w:t xml:space="preserve"> profesional. </w:t>
      </w:r>
    </w:p>
    <w:p w14:paraId="75F19493" w14:textId="77777777" w:rsidR="00E747A4" w:rsidRDefault="00E747A4" w:rsidP="0044344B">
      <w:pPr>
        <w:spacing w:after="0" w:line="276" w:lineRule="auto"/>
        <w:rPr>
          <w:rFonts w:ascii="Arial" w:hAnsi="Arial" w:cs="Arial"/>
        </w:rPr>
      </w:pPr>
    </w:p>
    <w:p w14:paraId="0E154ABC" w14:textId="77777777" w:rsidR="002712DD" w:rsidRDefault="002712DD" w:rsidP="0044344B">
      <w:pPr>
        <w:spacing w:after="0" w:line="276" w:lineRule="auto"/>
        <w:rPr>
          <w:rFonts w:ascii="Arial" w:hAnsi="Arial" w:cs="Arial"/>
        </w:rPr>
      </w:pPr>
      <w:r>
        <w:rPr>
          <w:rFonts w:ascii="Arial" w:hAnsi="Arial" w:cs="Arial"/>
        </w:rPr>
        <w:t xml:space="preserve">      </w:t>
      </w:r>
      <w:r w:rsidR="00E747A4">
        <w:rPr>
          <w:rFonts w:ascii="Arial" w:hAnsi="Arial" w:cs="Arial"/>
        </w:rPr>
        <w:t xml:space="preserve">Esto ocurre cuando </w:t>
      </w:r>
      <w:r w:rsidR="00221622">
        <w:rPr>
          <w:rFonts w:ascii="Arial" w:hAnsi="Arial" w:cs="Arial"/>
        </w:rPr>
        <w:t xml:space="preserve">la justicia determina que hubo negligencia grave y pudo </w:t>
      </w:r>
    </w:p>
    <w:p w14:paraId="3D2891CE" w14:textId="6B642A68" w:rsidR="00E747A4" w:rsidRPr="00E747A4" w:rsidRDefault="002712DD" w:rsidP="0044344B">
      <w:pPr>
        <w:spacing w:after="0" w:line="276" w:lineRule="auto"/>
        <w:rPr>
          <w:rFonts w:ascii="Arial" w:hAnsi="Arial" w:cs="Arial"/>
        </w:rPr>
      </w:pPr>
      <w:r>
        <w:rPr>
          <w:rFonts w:ascii="Arial" w:hAnsi="Arial" w:cs="Arial"/>
        </w:rPr>
        <w:t xml:space="preserve">      </w:t>
      </w:r>
      <w:r w:rsidR="00221622">
        <w:rPr>
          <w:rFonts w:ascii="Arial" w:hAnsi="Arial" w:cs="Arial"/>
        </w:rPr>
        <w:t>ser evitado el accidente.</w:t>
      </w:r>
      <w:r w:rsidR="00E747A4">
        <w:rPr>
          <w:rFonts w:ascii="Arial" w:hAnsi="Arial" w:cs="Arial"/>
        </w:rPr>
        <w:t xml:space="preserve"> </w:t>
      </w:r>
    </w:p>
    <w:p w14:paraId="1AD876B5" w14:textId="77777777" w:rsidR="00E747A4" w:rsidRDefault="00E747A4" w:rsidP="0044344B">
      <w:pPr>
        <w:spacing w:after="0" w:line="276" w:lineRule="auto"/>
        <w:rPr>
          <w:rFonts w:ascii="Arial" w:hAnsi="Arial" w:cs="Arial"/>
        </w:rPr>
      </w:pPr>
    </w:p>
    <w:p w14:paraId="5208728A" w14:textId="77777777" w:rsidR="00E747A4" w:rsidRDefault="00E747A4" w:rsidP="0044344B">
      <w:pPr>
        <w:spacing w:after="0" w:line="276" w:lineRule="auto"/>
        <w:rPr>
          <w:rFonts w:ascii="Arial" w:hAnsi="Arial" w:cs="Arial"/>
        </w:rPr>
      </w:pPr>
    </w:p>
    <w:p w14:paraId="25CAD163" w14:textId="77777777" w:rsidR="00E747A4" w:rsidRDefault="00E747A4" w:rsidP="0044344B">
      <w:pPr>
        <w:spacing w:after="0" w:line="276" w:lineRule="auto"/>
        <w:rPr>
          <w:rFonts w:ascii="Arial" w:hAnsi="Arial" w:cs="Arial"/>
        </w:rPr>
      </w:pPr>
    </w:p>
    <w:p w14:paraId="46134227" w14:textId="77777777" w:rsidR="0044344B" w:rsidRDefault="0044344B" w:rsidP="00DD02E1">
      <w:pPr>
        <w:spacing w:before="120" w:after="120" w:line="360" w:lineRule="auto"/>
        <w:rPr>
          <w:rFonts w:ascii="Arial" w:hAnsi="Arial" w:cs="Arial"/>
          <w:b/>
          <w:bCs/>
          <w:sz w:val="28"/>
          <w:szCs w:val="28"/>
        </w:rPr>
      </w:pPr>
    </w:p>
    <w:p w14:paraId="31EE9C78" w14:textId="77777777" w:rsidR="0044344B" w:rsidRDefault="0044344B" w:rsidP="00DD02E1">
      <w:pPr>
        <w:spacing w:before="120" w:after="120" w:line="360" w:lineRule="auto"/>
        <w:rPr>
          <w:rFonts w:ascii="Arial" w:hAnsi="Arial" w:cs="Arial"/>
          <w:b/>
          <w:bCs/>
          <w:sz w:val="28"/>
          <w:szCs w:val="28"/>
        </w:rPr>
      </w:pPr>
    </w:p>
    <w:p w14:paraId="21354FAE" w14:textId="77777777" w:rsidR="00221622" w:rsidRDefault="00221622" w:rsidP="00DD02E1">
      <w:pPr>
        <w:spacing w:before="120" w:after="120" w:line="360" w:lineRule="auto"/>
        <w:rPr>
          <w:rFonts w:ascii="Arial" w:hAnsi="Arial" w:cs="Arial"/>
          <w:b/>
          <w:bCs/>
          <w:sz w:val="28"/>
          <w:szCs w:val="28"/>
        </w:rPr>
      </w:pPr>
    </w:p>
    <w:p w14:paraId="18B267E8" w14:textId="77777777" w:rsidR="00221622" w:rsidRDefault="00221622" w:rsidP="00DD02E1">
      <w:pPr>
        <w:spacing w:before="120" w:after="120" w:line="360" w:lineRule="auto"/>
        <w:rPr>
          <w:rFonts w:ascii="Arial" w:hAnsi="Arial" w:cs="Arial"/>
          <w:b/>
          <w:bCs/>
          <w:sz w:val="28"/>
          <w:szCs w:val="28"/>
        </w:rPr>
      </w:pPr>
    </w:p>
    <w:p w14:paraId="7A8BFA02" w14:textId="77777777" w:rsidR="00221622" w:rsidRDefault="00221622" w:rsidP="00DD02E1">
      <w:pPr>
        <w:spacing w:before="120" w:after="120" w:line="360" w:lineRule="auto"/>
        <w:rPr>
          <w:rFonts w:ascii="Arial" w:hAnsi="Arial" w:cs="Arial"/>
          <w:b/>
          <w:bCs/>
          <w:sz w:val="28"/>
          <w:szCs w:val="28"/>
        </w:rPr>
      </w:pPr>
    </w:p>
    <w:p w14:paraId="7B313FF3" w14:textId="77777777" w:rsidR="00221622" w:rsidRDefault="00221622" w:rsidP="00DD02E1">
      <w:pPr>
        <w:spacing w:before="120" w:after="120" w:line="360" w:lineRule="auto"/>
        <w:rPr>
          <w:rFonts w:ascii="Arial" w:hAnsi="Arial" w:cs="Arial"/>
          <w:b/>
          <w:bCs/>
          <w:sz w:val="28"/>
          <w:szCs w:val="28"/>
        </w:rPr>
      </w:pPr>
    </w:p>
    <w:p w14:paraId="67472180" w14:textId="77777777" w:rsidR="00221622" w:rsidRDefault="00221622" w:rsidP="00DD02E1">
      <w:pPr>
        <w:spacing w:before="120" w:after="120" w:line="360" w:lineRule="auto"/>
        <w:rPr>
          <w:rFonts w:ascii="Arial" w:hAnsi="Arial" w:cs="Arial"/>
          <w:b/>
          <w:bCs/>
          <w:sz w:val="28"/>
          <w:szCs w:val="28"/>
        </w:rPr>
      </w:pPr>
    </w:p>
    <w:p w14:paraId="747B1A3A" w14:textId="77777777" w:rsidR="00221622" w:rsidRDefault="00221622" w:rsidP="00DD02E1">
      <w:pPr>
        <w:spacing w:before="120" w:after="120" w:line="360" w:lineRule="auto"/>
        <w:rPr>
          <w:rFonts w:ascii="Arial" w:hAnsi="Arial" w:cs="Arial"/>
          <w:b/>
          <w:bCs/>
          <w:sz w:val="28"/>
          <w:szCs w:val="28"/>
        </w:rPr>
      </w:pPr>
    </w:p>
    <w:p w14:paraId="63BC8CC5" w14:textId="77777777" w:rsidR="00221622" w:rsidRDefault="00221622" w:rsidP="00DD02E1">
      <w:pPr>
        <w:spacing w:before="120" w:after="120" w:line="360" w:lineRule="auto"/>
        <w:rPr>
          <w:rFonts w:ascii="Arial" w:hAnsi="Arial" w:cs="Arial"/>
          <w:b/>
          <w:bCs/>
          <w:sz w:val="28"/>
          <w:szCs w:val="28"/>
        </w:rPr>
      </w:pPr>
    </w:p>
    <w:p w14:paraId="7FF7990B" w14:textId="285E7EA0" w:rsidR="00221622" w:rsidRPr="0056752A" w:rsidRDefault="00221622" w:rsidP="00221622">
      <w:pPr>
        <w:spacing w:after="0" w:line="276" w:lineRule="auto"/>
        <w:rPr>
          <w:rFonts w:ascii="Arial" w:hAnsi="Arial" w:cs="Arial"/>
          <w:b/>
          <w:bCs/>
          <w:sz w:val="28"/>
          <w:szCs w:val="28"/>
          <w:u w:val="single"/>
        </w:rPr>
      </w:pPr>
      <w:r w:rsidRPr="0056752A">
        <w:rPr>
          <w:rFonts w:ascii="Arial" w:hAnsi="Arial" w:cs="Arial"/>
          <w:b/>
          <w:bCs/>
          <w:sz w:val="28"/>
          <w:szCs w:val="28"/>
          <w:u w:val="single"/>
        </w:rPr>
        <w:t>1</w:t>
      </w:r>
      <w:r w:rsidR="002712DD" w:rsidRPr="0056752A">
        <w:rPr>
          <w:rFonts w:ascii="Arial" w:hAnsi="Arial" w:cs="Arial"/>
          <w:b/>
          <w:bCs/>
          <w:sz w:val="28"/>
          <w:szCs w:val="28"/>
          <w:u w:val="single"/>
        </w:rPr>
        <w:t>3</w:t>
      </w:r>
      <w:r w:rsidRPr="0056752A">
        <w:rPr>
          <w:rFonts w:ascii="Arial" w:hAnsi="Arial" w:cs="Arial"/>
          <w:b/>
          <w:bCs/>
          <w:sz w:val="28"/>
          <w:szCs w:val="28"/>
          <w:u w:val="single"/>
        </w:rPr>
        <w:t xml:space="preserve">. PASOS PARA LA EJECUCION DE LA SUPERVISION DE  </w:t>
      </w:r>
    </w:p>
    <w:p w14:paraId="3A9EEF57" w14:textId="36DCE55D" w:rsidR="00221622" w:rsidRPr="0056752A" w:rsidRDefault="00221622" w:rsidP="00221622">
      <w:pPr>
        <w:spacing w:after="0" w:line="276" w:lineRule="auto"/>
        <w:rPr>
          <w:rFonts w:ascii="Arial" w:hAnsi="Arial" w:cs="Arial"/>
          <w:b/>
          <w:bCs/>
          <w:sz w:val="28"/>
          <w:szCs w:val="28"/>
          <w:u w:val="single"/>
        </w:rPr>
      </w:pPr>
      <w:r w:rsidRPr="0056752A">
        <w:rPr>
          <w:rFonts w:ascii="Arial" w:hAnsi="Arial" w:cs="Arial"/>
          <w:b/>
          <w:bCs/>
          <w:sz w:val="28"/>
          <w:szCs w:val="28"/>
          <w:u w:val="single"/>
        </w:rPr>
        <w:t xml:space="preserve">      SEGURIDAD.</w:t>
      </w:r>
    </w:p>
    <w:p w14:paraId="34FBED12" w14:textId="77777777" w:rsidR="005D0BB8" w:rsidRDefault="005D0BB8" w:rsidP="005D0BB8">
      <w:pPr>
        <w:spacing w:after="0" w:line="276" w:lineRule="auto"/>
        <w:rPr>
          <w:rFonts w:ascii="Arial" w:hAnsi="Arial" w:cs="Arial"/>
          <w:b/>
          <w:bCs/>
          <w:sz w:val="28"/>
          <w:szCs w:val="28"/>
        </w:rPr>
      </w:pPr>
      <w:r>
        <w:rPr>
          <w:rFonts w:ascii="Arial" w:hAnsi="Arial" w:cs="Arial"/>
          <w:b/>
          <w:bCs/>
          <w:sz w:val="28"/>
          <w:szCs w:val="28"/>
        </w:rPr>
        <w:t xml:space="preserve">       </w:t>
      </w:r>
    </w:p>
    <w:p w14:paraId="3D615026" w14:textId="77777777" w:rsidR="00707F87" w:rsidRDefault="005D0BB8" w:rsidP="005D0BB8">
      <w:pPr>
        <w:spacing w:after="0" w:line="276" w:lineRule="auto"/>
        <w:rPr>
          <w:rFonts w:ascii="Arial" w:hAnsi="Arial" w:cs="Arial"/>
        </w:rPr>
      </w:pPr>
      <w:r>
        <w:rPr>
          <w:rFonts w:ascii="Arial" w:hAnsi="Arial" w:cs="Arial"/>
          <w:b/>
          <w:bCs/>
          <w:sz w:val="28"/>
          <w:szCs w:val="28"/>
        </w:rPr>
        <w:t xml:space="preserve">       </w:t>
      </w:r>
      <w:r w:rsidRPr="00707F87">
        <w:rPr>
          <w:rFonts w:ascii="Arial" w:hAnsi="Arial" w:cs="Arial"/>
        </w:rPr>
        <w:t>De forma habitual dentro de los centros de trabajo se establece</w:t>
      </w:r>
      <w:r w:rsidR="00707F87" w:rsidRPr="00707F87">
        <w:rPr>
          <w:rFonts w:ascii="Arial" w:hAnsi="Arial" w:cs="Arial"/>
        </w:rPr>
        <w:t xml:space="preserve">n </w:t>
      </w:r>
      <w:r w:rsidR="00707F87">
        <w:rPr>
          <w:rFonts w:ascii="Arial" w:hAnsi="Arial" w:cs="Arial"/>
        </w:rPr>
        <w:t xml:space="preserve">  </w:t>
      </w:r>
    </w:p>
    <w:p w14:paraId="75CCE9F0" w14:textId="1A99F3F2" w:rsidR="00707F87" w:rsidRDefault="00707F87" w:rsidP="005D0BB8">
      <w:pPr>
        <w:spacing w:after="0" w:line="276" w:lineRule="auto"/>
        <w:rPr>
          <w:rFonts w:ascii="Arial" w:hAnsi="Arial" w:cs="Arial"/>
        </w:rPr>
      </w:pPr>
      <w:r>
        <w:rPr>
          <w:rFonts w:ascii="Arial" w:hAnsi="Arial" w:cs="Arial"/>
        </w:rPr>
        <w:t xml:space="preserve">        </w:t>
      </w:r>
      <w:r w:rsidRPr="00707F87">
        <w:rPr>
          <w:rFonts w:ascii="Arial" w:hAnsi="Arial" w:cs="Arial"/>
        </w:rPr>
        <w:t>actividades cotidianas o rutina,</w:t>
      </w:r>
      <w:r>
        <w:rPr>
          <w:rFonts w:ascii="Arial" w:hAnsi="Arial" w:cs="Arial"/>
        </w:rPr>
        <w:t xml:space="preserve"> </w:t>
      </w:r>
      <w:r w:rsidRPr="00707F87">
        <w:rPr>
          <w:rFonts w:ascii="Arial" w:hAnsi="Arial" w:cs="Arial"/>
        </w:rPr>
        <w:t>actividades programadas(mantenimientos)</w:t>
      </w:r>
      <w:r w:rsidR="005D0BB8" w:rsidRPr="00707F87">
        <w:rPr>
          <w:rFonts w:ascii="Arial" w:hAnsi="Arial" w:cs="Arial"/>
        </w:rPr>
        <w:t xml:space="preserve"> </w:t>
      </w:r>
    </w:p>
    <w:p w14:paraId="3879FD6D" w14:textId="1754E727" w:rsidR="00707F87" w:rsidRPr="00707F87" w:rsidRDefault="00707F87" w:rsidP="005D0BB8">
      <w:pPr>
        <w:spacing w:after="0" w:line="276" w:lineRule="auto"/>
        <w:rPr>
          <w:rFonts w:ascii="Arial" w:hAnsi="Arial" w:cs="Arial"/>
        </w:rPr>
      </w:pPr>
      <w:r>
        <w:rPr>
          <w:rFonts w:ascii="Arial" w:hAnsi="Arial" w:cs="Arial"/>
        </w:rPr>
        <w:t xml:space="preserve">        </w:t>
      </w:r>
      <w:r w:rsidRPr="00707F87">
        <w:rPr>
          <w:rFonts w:ascii="Arial" w:hAnsi="Arial" w:cs="Arial"/>
        </w:rPr>
        <w:t>y actividades emergentes.</w:t>
      </w:r>
    </w:p>
    <w:p w14:paraId="70629EF9" w14:textId="77777777" w:rsidR="00707F87" w:rsidRDefault="00707F87" w:rsidP="005D0BB8">
      <w:pPr>
        <w:spacing w:after="0" w:line="276" w:lineRule="auto"/>
        <w:rPr>
          <w:rFonts w:ascii="Arial" w:hAnsi="Arial" w:cs="Arial"/>
          <w:b/>
          <w:bCs/>
          <w:sz w:val="28"/>
          <w:szCs w:val="28"/>
        </w:rPr>
      </w:pPr>
    </w:p>
    <w:p w14:paraId="3853F54F" w14:textId="74F2F29C" w:rsidR="005D0BB8" w:rsidRDefault="00707F87" w:rsidP="005D0BB8">
      <w:pPr>
        <w:spacing w:after="0" w:line="276" w:lineRule="auto"/>
        <w:rPr>
          <w:rFonts w:ascii="Arial" w:hAnsi="Arial" w:cs="Arial"/>
        </w:rPr>
      </w:pPr>
      <w:r>
        <w:rPr>
          <w:rFonts w:ascii="Arial" w:hAnsi="Arial" w:cs="Arial"/>
          <w:b/>
          <w:bCs/>
          <w:sz w:val="28"/>
          <w:szCs w:val="28"/>
        </w:rPr>
        <w:t xml:space="preserve">       </w:t>
      </w:r>
      <w:r w:rsidR="005D0BB8">
        <w:rPr>
          <w:rFonts w:ascii="Arial" w:hAnsi="Arial" w:cs="Arial"/>
        </w:rPr>
        <w:t>U</w:t>
      </w:r>
      <w:r w:rsidR="005D0BB8" w:rsidRPr="00EC13A2">
        <w:rPr>
          <w:rFonts w:ascii="Arial" w:hAnsi="Arial" w:cs="Arial"/>
        </w:rPr>
        <w:t>na supervisión</w:t>
      </w:r>
      <w:r w:rsidR="005D0BB8">
        <w:rPr>
          <w:rFonts w:ascii="Arial" w:hAnsi="Arial" w:cs="Arial"/>
        </w:rPr>
        <w:t xml:space="preserve"> ejecutada correctamente debe contener los siguientes </w:t>
      </w:r>
    </w:p>
    <w:p w14:paraId="6C4904FC" w14:textId="77777777" w:rsidR="00707F87" w:rsidRDefault="005D0BB8" w:rsidP="005D0BB8">
      <w:pPr>
        <w:spacing w:after="0" w:line="276" w:lineRule="auto"/>
        <w:rPr>
          <w:rFonts w:ascii="Arial" w:hAnsi="Arial" w:cs="Arial"/>
        </w:rPr>
      </w:pPr>
      <w:r>
        <w:rPr>
          <w:rFonts w:ascii="Arial" w:hAnsi="Arial" w:cs="Arial"/>
        </w:rPr>
        <w:t xml:space="preserve">        </w:t>
      </w:r>
      <w:r w:rsidR="00707F87">
        <w:rPr>
          <w:rFonts w:ascii="Arial" w:hAnsi="Arial" w:cs="Arial"/>
        </w:rPr>
        <w:t xml:space="preserve">9 </w:t>
      </w:r>
      <w:r>
        <w:rPr>
          <w:rFonts w:ascii="Arial" w:hAnsi="Arial" w:cs="Arial"/>
        </w:rPr>
        <w:t>pasos.</w:t>
      </w:r>
      <w:r w:rsidR="00707F87">
        <w:rPr>
          <w:rFonts w:ascii="Arial" w:hAnsi="Arial" w:cs="Arial"/>
        </w:rPr>
        <w:t xml:space="preserve">, si los hacemos parte de nuestro proceso considerando todas las </w:t>
      </w:r>
    </w:p>
    <w:p w14:paraId="1CFDE427" w14:textId="539E98A2" w:rsidR="00707F87" w:rsidRDefault="00707F87" w:rsidP="005D0BB8">
      <w:pPr>
        <w:spacing w:after="0" w:line="276" w:lineRule="auto"/>
        <w:rPr>
          <w:rFonts w:ascii="Arial" w:hAnsi="Arial" w:cs="Arial"/>
        </w:rPr>
      </w:pPr>
      <w:r>
        <w:rPr>
          <w:rFonts w:ascii="Arial" w:hAnsi="Arial" w:cs="Arial"/>
        </w:rPr>
        <w:lastRenderedPageBreak/>
        <w:t xml:space="preserve">        etapas del trabajo antes, durante y después tendremos éxito en la </w:t>
      </w:r>
    </w:p>
    <w:p w14:paraId="48C9E423" w14:textId="1EB1B37C" w:rsidR="0044344B" w:rsidRDefault="00707F87" w:rsidP="005D0BB8">
      <w:pPr>
        <w:spacing w:after="0" w:line="276" w:lineRule="auto"/>
        <w:rPr>
          <w:rFonts w:ascii="Arial" w:hAnsi="Arial" w:cs="Arial"/>
        </w:rPr>
      </w:pPr>
      <w:r>
        <w:rPr>
          <w:rFonts w:ascii="Arial" w:hAnsi="Arial" w:cs="Arial"/>
        </w:rPr>
        <w:t xml:space="preserve">        ejecución del trabajo.</w:t>
      </w:r>
    </w:p>
    <w:p w14:paraId="4A8DBFE9" w14:textId="46F9319C" w:rsidR="005D0BB8" w:rsidRDefault="005D0BB8" w:rsidP="005D0BB8">
      <w:pPr>
        <w:spacing w:after="0" w:line="276" w:lineRule="auto"/>
        <w:rPr>
          <w:rFonts w:ascii="Arial" w:hAnsi="Arial" w:cs="Arial"/>
        </w:rPr>
      </w:pPr>
      <w:r>
        <w:rPr>
          <w:rFonts w:ascii="Arial" w:hAnsi="Arial" w:cs="Arial"/>
        </w:rPr>
        <w:t xml:space="preserve">        </w:t>
      </w:r>
    </w:p>
    <w:p w14:paraId="197AC11C" w14:textId="2DA4B456" w:rsidR="005D0BB8" w:rsidRPr="005D0BB8" w:rsidRDefault="005D0BB8" w:rsidP="005D0BB8">
      <w:pPr>
        <w:pStyle w:val="Prrafodelista"/>
        <w:numPr>
          <w:ilvl w:val="0"/>
          <w:numId w:val="14"/>
        </w:numPr>
        <w:spacing w:after="0" w:line="276" w:lineRule="auto"/>
        <w:rPr>
          <w:rFonts w:ascii="Arial" w:hAnsi="Arial" w:cs="Arial"/>
        </w:rPr>
      </w:pPr>
      <w:r w:rsidRPr="005D0BB8">
        <w:rPr>
          <w:rFonts w:ascii="Arial" w:hAnsi="Arial" w:cs="Arial"/>
        </w:rPr>
        <w:t>Recepción de la información de las actividades a realizar.</w:t>
      </w:r>
    </w:p>
    <w:p w14:paraId="071F3DA0" w14:textId="4EDB981F" w:rsidR="005D0BB8" w:rsidRPr="005D0BB8" w:rsidRDefault="005D0BB8" w:rsidP="005D0BB8">
      <w:pPr>
        <w:pStyle w:val="Prrafodelista"/>
        <w:numPr>
          <w:ilvl w:val="0"/>
          <w:numId w:val="14"/>
        </w:numPr>
        <w:spacing w:after="0" w:line="276" w:lineRule="auto"/>
        <w:rPr>
          <w:rFonts w:ascii="Arial" w:hAnsi="Arial" w:cs="Arial"/>
        </w:rPr>
      </w:pPr>
      <w:r w:rsidRPr="005D0BB8">
        <w:rPr>
          <w:rFonts w:ascii="Arial" w:hAnsi="Arial" w:cs="Arial"/>
        </w:rPr>
        <w:t>Análisis</w:t>
      </w:r>
      <w:r>
        <w:rPr>
          <w:rFonts w:ascii="Arial" w:hAnsi="Arial" w:cs="Arial"/>
        </w:rPr>
        <w:t xml:space="preserve"> de riesgos de la actividad a realizar</w:t>
      </w:r>
      <w:r w:rsidRPr="005D0BB8">
        <w:rPr>
          <w:rFonts w:ascii="Arial" w:hAnsi="Arial" w:cs="Arial"/>
        </w:rPr>
        <w:t>.</w:t>
      </w:r>
    </w:p>
    <w:p w14:paraId="7EEB65DE" w14:textId="5F2BDDBD" w:rsidR="005D0BB8" w:rsidRPr="005D0BB8" w:rsidRDefault="005D0BB8" w:rsidP="005D0BB8">
      <w:pPr>
        <w:pStyle w:val="Prrafodelista"/>
        <w:numPr>
          <w:ilvl w:val="0"/>
          <w:numId w:val="14"/>
        </w:numPr>
        <w:spacing w:after="0" w:line="276" w:lineRule="auto"/>
        <w:rPr>
          <w:rFonts w:ascii="Arial" w:hAnsi="Arial" w:cs="Arial"/>
        </w:rPr>
      </w:pPr>
      <w:r w:rsidRPr="005D0BB8">
        <w:rPr>
          <w:rFonts w:ascii="Arial" w:hAnsi="Arial" w:cs="Arial"/>
        </w:rPr>
        <w:t>Planificación</w:t>
      </w:r>
      <w:r>
        <w:rPr>
          <w:rFonts w:ascii="Arial" w:hAnsi="Arial" w:cs="Arial"/>
        </w:rPr>
        <w:t xml:space="preserve"> de la actividad a realizar</w:t>
      </w:r>
      <w:r w:rsidRPr="005D0BB8">
        <w:rPr>
          <w:rFonts w:ascii="Arial" w:hAnsi="Arial" w:cs="Arial"/>
        </w:rPr>
        <w:t>.</w:t>
      </w:r>
    </w:p>
    <w:p w14:paraId="7E20BC14" w14:textId="04930FCD" w:rsidR="005D0BB8" w:rsidRPr="005D0BB8" w:rsidRDefault="005D0BB8" w:rsidP="005D0BB8">
      <w:pPr>
        <w:pStyle w:val="Prrafodelista"/>
        <w:numPr>
          <w:ilvl w:val="0"/>
          <w:numId w:val="14"/>
        </w:numPr>
        <w:spacing w:after="0" w:line="276" w:lineRule="auto"/>
        <w:rPr>
          <w:rFonts w:ascii="Arial" w:hAnsi="Arial" w:cs="Arial"/>
        </w:rPr>
      </w:pPr>
      <w:r w:rsidRPr="005D0BB8">
        <w:rPr>
          <w:rFonts w:ascii="Arial" w:hAnsi="Arial" w:cs="Arial"/>
        </w:rPr>
        <w:t>Mitigación</w:t>
      </w:r>
      <w:r>
        <w:rPr>
          <w:rFonts w:ascii="Arial" w:hAnsi="Arial" w:cs="Arial"/>
        </w:rPr>
        <w:t xml:space="preserve"> del riesgo</w:t>
      </w:r>
      <w:r w:rsidRPr="005D0BB8">
        <w:rPr>
          <w:rFonts w:ascii="Arial" w:hAnsi="Arial" w:cs="Arial"/>
        </w:rPr>
        <w:t>.</w:t>
      </w:r>
    </w:p>
    <w:p w14:paraId="5BE956CF" w14:textId="6C57F9C0" w:rsidR="005D0BB8" w:rsidRPr="005D0BB8" w:rsidRDefault="005D0BB8" w:rsidP="005D0BB8">
      <w:pPr>
        <w:pStyle w:val="Prrafodelista"/>
        <w:numPr>
          <w:ilvl w:val="0"/>
          <w:numId w:val="14"/>
        </w:numPr>
        <w:spacing w:after="0" w:line="276" w:lineRule="auto"/>
        <w:rPr>
          <w:rFonts w:ascii="Arial" w:hAnsi="Arial" w:cs="Arial"/>
        </w:rPr>
      </w:pPr>
      <w:r w:rsidRPr="005D0BB8">
        <w:rPr>
          <w:rFonts w:ascii="Arial" w:hAnsi="Arial" w:cs="Arial"/>
        </w:rPr>
        <w:t>Comunicación</w:t>
      </w:r>
      <w:r>
        <w:rPr>
          <w:rFonts w:ascii="Arial" w:hAnsi="Arial" w:cs="Arial"/>
        </w:rPr>
        <w:t xml:space="preserve"> del riesgo</w:t>
      </w:r>
      <w:r w:rsidRPr="005D0BB8">
        <w:rPr>
          <w:rFonts w:ascii="Arial" w:hAnsi="Arial" w:cs="Arial"/>
        </w:rPr>
        <w:t>.</w:t>
      </w:r>
    </w:p>
    <w:p w14:paraId="0CE1C084" w14:textId="12ADFB92" w:rsidR="005D0BB8" w:rsidRPr="005D0BB8" w:rsidRDefault="005D0BB8" w:rsidP="005D0BB8">
      <w:pPr>
        <w:pStyle w:val="Prrafodelista"/>
        <w:numPr>
          <w:ilvl w:val="0"/>
          <w:numId w:val="14"/>
        </w:numPr>
        <w:spacing w:after="0" w:line="276" w:lineRule="auto"/>
        <w:rPr>
          <w:rFonts w:ascii="Arial" w:hAnsi="Arial" w:cs="Arial"/>
        </w:rPr>
      </w:pPr>
      <w:r w:rsidRPr="005D0BB8">
        <w:rPr>
          <w:rFonts w:ascii="Arial" w:hAnsi="Arial" w:cs="Arial"/>
        </w:rPr>
        <w:t>Ejecución</w:t>
      </w:r>
      <w:r>
        <w:rPr>
          <w:rFonts w:ascii="Arial" w:hAnsi="Arial" w:cs="Arial"/>
        </w:rPr>
        <w:t xml:space="preserve"> de la actividad de forma segura</w:t>
      </w:r>
      <w:r w:rsidRPr="005D0BB8">
        <w:rPr>
          <w:rFonts w:ascii="Arial" w:hAnsi="Arial" w:cs="Arial"/>
        </w:rPr>
        <w:t>.</w:t>
      </w:r>
    </w:p>
    <w:p w14:paraId="1E6B91FA" w14:textId="5BD589BA" w:rsidR="005D0BB8" w:rsidRPr="005D0BB8" w:rsidRDefault="005D0BB8" w:rsidP="005D0BB8">
      <w:pPr>
        <w:pStyle w:val="Prrafodelista"/>
        <w:numPr>
          <w:ilvl w:val="0"/>
          <w:numId w:val="14"/>
        </w:numPr>
        <w:spacing w:after="0" w:line="276" w:lineRule="auto"/>
        <w:rPr>
          <w:rFonts w:ascii="Arial" w:hAnsi="Arial" w:cs="Arial"/>
        </w:rPr>
      </w:pPr>
      <w:r w:rsidRPr="005D0BB8">
        <w:rPr>
          <w:rFonts w:ascii="Arial" w:hAnsi="Arial" w:cs="Arial"/>
        </w:rPr>
        <w:t>Control de la ejecución</w:t>
      </w:r>
      <w:r>
        <w:rPr>
          <w:rFonts w:ascii="Arial" w:hAnsi="Arial" w:cs="Arial"/>
        </w:rPr>
        <w:t xml:space="preserve"> de forma segura, siendo supervisada</w:t>
      </w:r>
      <w:r w:rsidRPr="005D0BB8">
        <w:rPr>
          <w:rFonts w:ascii="Arial" w:hAnsi="Arial" w:cs="Arial"/>
        </w:rPr>
        <w:t>.</w:t>
      </w:r>
    </w:p>
    <w:p w14:paraId="352CE5A6" w14:textId="32AAF29B" w:rsidR="005D0BB8" w:rsidRPr="005D0BB8" w:rsidRDefault="005D0BB8" w:rsidP="005D0BB8">
      <w:pPr>
        <w:pStyle w:val="Prrafodelista"/>
        <w:numPr>
          <w:ilvl w:val="0"/>
          <w:numId w:val="14"/>
        </w:numPr>
        <w:spacing w:after="0" w:line="276" w:lineRule="auto"/>
        <w:rPr>
          <w:rFonts w:ascii="Arial" w:hAnsi="Arial" w:cs="Arial"/>
        </w:rPr>
      </w:pPr>
      <w:r w:rsidRPr="005D0BB8">
        <w:rPr>
          <w:rFonts w:ascii="Arial" w:hAnsi="Arial" w:cs="Arial"/>
        </w:rPr>
        <w:t>Análisis del resultado.</w:t>
      </w:r>
    </w:p>
    <w:p w14:paraId="5947ADD2" w14:textId="7EA59B7A" w:rsidR="005D0BB8" w:rsidRPr="005D0BB8" w:rsidRDefault="005D0BB8" w:rsidP="005D0BB8">
      <w:pPr>
        <w:pStyle w:val="Prrafodelista"/>
        <w:numPr>
          <w:ilvl w:val="0"/>
          <w:numId w:val="14"/>
        </w:numPr>
        <w:spacing w:after="0" w:line="276" w:lineRule="auto"/>
        <w:rPr>
          <w:rFonts w:ascii="Arial" w:hAnsi="Arial" w:cs="Arial"/>
          <w:b/>
          <w:bCs/>
          <w:sz w:val="28"/>
          <w:szCs w:val="28"/>
        </w:rPr>
      </w:pPr>
      <w:r w:rsidRPr="005D0BB8">
        <w:rPr>
          <w:rFonts w:ascii="Arial" w:hAnsi="Arial" w:cs="Arial"/>
        </w:rPr>
        <w:t>Generar informe de lo realizado.</w:t>
      </w:r>
    </w:p>
    <w:p w14:paraId="265EB60D" w14:textId="77777777" w:rsidR="005D0BB8" w:rsidRDefault="005D0BB8" w:rsidP="00DD02E1">
      <w:pPr>
        <w:spacing w:before="120" w:after="120" w:line="360" w:lineRule="auto"/>
        <w:rPr>
          <w:rFonts w:ascii="Arial" w:hAnsi="Arial" w:cs="Arial"/>
          <w:b/>
          <w:bCs/>
          <w:sz w:val="28"/>
          <w:szCs w:val="28"/>
        </w:rPr>
      </w:pPr>
    </w:p>
    <w:p w14:paraId="7800DFBC" w14:textId="2B41494B" w:rsidR="009951A5" w:rsidRPr="0056752A" w:rsidRDefault="00992D67" w:rsidP="00DD02E1">
      <w:pPr>
        <w:spacing w:before="120" w:after="120" w:line="360" w:lineRule="auto"/>
        <w:rPr>
          <w:rFonts w:ascii="Arial" w:eastAsia="Inter" w:hAnsi="Arial" w:cs="Arial"/>
          <w:color w:val="000000"/>
          <w:u w:val="single" w:color="000000"/>
        </w:rPr>
      </w:pPr>
      <w:r w:rsidRPr="0056752A">
        <w:rPr>
          <w:rFonts w:ascii="Arial" w:hAnsi="Arial" w:cs="Arial"/>
          <w:b/>
          <w:bCs/>
          <w:sz w:val="28"/>
          <w:szCs w:val="28"/>
          <w:u w:val="single"/>
        </w:rPr>
        <w:t>1</w:t>
      </w:r>
      <w:r w:rsidR="002712DD" w:rsidRPr="0056752A">
        <w:rPr>
          <w:rFonts w:ascii="Arial" w:hAnsi="Arial" w:cs="Arial"/>
          <w:b/>
          <w:bCs/>
          <w:sz w:val="28"/>
          <w:szCs w:val="28"/>
          <w:u w:val="single"/>
        </w:rPr>
        <w:t>4</w:t>
      </w:r>
      <w:r w:rsidRPr="0056752A">
        <w:rPr>
          <w:rFonts w:ascii="Arial" w:hAnsi="Arial" w:cs="Arial"/>
          <w:b/>
          <w:bCs/>
          <w:sz w:val="28"/>
          <w:szCs w:val="28"/>
          <w:u w:val="single"/>
        </w:rPr>
        <w:t>. E</w:t>
      </w:r>
      <w:r w:rsidR="002712DD" w:rsidRPr="0056752A">
        <w:rPr>
          <w:rFonts w:ascii="Arial" w:hAnsi="Arial" w:cs="Arial"/>
          <w:b/>
          <w:bCs/>
          <w:sz w:val="28"/>
          <w:szCs w:val="28"/>
          <w:u w:val="single"/>
        </w:rPr>
        <w:t>L</w:t>
      </w:r>
      <w:r w:rsidRPr="0056752A">
        <w:rPr>
          <w:rFonts w:ascii="Arial" w:hAnsi="Arial" w:cs="Arial"/>
          <w:b/>
          <w:bCs/>
          <w:sz w:val="28"/>
          <w:szCs w:val="28"/>
          <w:u w:val="single"/>
        </w:rPr>
        <w:t xml:space="preserve"> </w:t>
      </w:r>
      <w:r w:rsidR="002712DD" w:rsidRPr="0056752A">
        <w:rPr>
          <w:rFonts w:ascii="Arial" w:hAnsi="Arial" w:cs="Arial"/>
          <w:b/>
          <w:bCs/>
          <w:sz w:val="28"/>
          <w:szCs w:val="28"/>
          <w:u w:val="single"/>
        </w:rPr>
        <w:t>ÉXITO DE UNA SUPERVISION EFECTIVA.</w:t>
      </w:r>
    </w:p>
    <w:p w14:paraId="52F21EA0" w14:textId="7027C7A7" w:rsidR="009951A5" w:rsidRPr="00EC13A2" w:rsidRDefault="00EC13A2" w:rsidP="00EC13A2">
      <w:pPr>
        <w:spacing w:after="0" w:line="276" w:lineRule="auto"/>
        <w:rPr>
          <w:rFonts w:ascii="Arial" w:eastAsia="Inter" w:hAnsi="Arial" w:cs="Arial"/>
          <w:color w:val="000000"/>
          <w:u w:val="single" w:color="000000"/>
        </w:rPr>
      </w:pPr>
      <w:r>
        <w:rPr>
          <w:rFonts w:ascii="Arial" w:hAnsi="Arial" w:cs="Arial"/>
        </w:rPr>
        <w:t>U</w:t>
      </w:r>
      <w:r w:rsidRPr="00EC13A2">
        <w:rPr>
          <w:rFonts w:ascii="Arial" w:hAnsi="Arial" w:cs="Arial"/>
        </w:rPr>
        <w:t>na supervisión efectiva</w:t>
      </w:r>
      <w:r>
        <w:rPr>
          <w:rFonts w:ascii="Arial" w:hAnsi="Arial" w:cs="Arial"/>
        </w:rPr>
        <w:t xml:space="preserve"> tiene éxito</w:t>
      </w:r>
      <w:r w:rsidRPr="00EC13A2">
        <w:rPr>
          <w:rFonts w:ascii="Arial" w:hAnsi="Arial" w:cs="Arial"/>
        </w:rPr>
        <w:t xml:space="preserve"> </w:t>
      </w:r>
      <w:r>
        <w:rPr>
          <w:rFonts w:ascii="Arial" w:hAnsi="Arial" w:cs="Arial"/>
        </w:rPr>
        <w:t>al</w:t>
      </w:r>
      <w:r w:rsidRPr="00EC13A2">
        <w:rPr>
          <w:rFonts w:ascii="Arial" w:hAnsi="Arial" w:cs="Arial"/>
        </w:rPr>
        <w:t xml:space="preserve"> </w:t>
      </w:r>
      <w:r w:rsidRPr="00EC13A2">
        <w:rPr>
          <w:rStyle w:val="Textoennegrita"/>
          <w:rFonts w:ascii="Arial" w:hAnsi="Arial" w:cs="Arial"/>
        </w:rPr>
        <w:t>equilibrar el control de los procesos con el liderazgo humano</w:t>
      </w:r>
      <w:r w:rsidRPr="00EC13A2">
        <w:rPr>
          <w:rFonts w:ascii="Arial" w:hAnsi="Arial" w:cs="Arial"/>
        </w:rPr>
        <w:t>, orientándose a guiar, capacitar y motivar al equipo en lugar de vigilar para sancionar</w:t>
      </w:r>
    </w:p>
    <w:p w14:paraId="34B90126" w14:textId="77777777" w:rsidR="009951A5" w:rsidRDefault="009951A5" w:rsidP="00DD02E1">
      <w:pPr>
        <w:spacing w:before="120" w:after="120" w:line="360" w:lineRule="auto"/>
        <w:rPr>
          <w:rFonts w:ascii="Arial" w:eastAsia="Inter" w:hAnsi="Arial" w:cs="Arial"/>
          <w:color w:val="000000"/>
          <w:u w:val="single" w:color="000000"/>
        </w:rPr>
      </w:pPr>
    </w:p>
    <w:p w14:paraId="69E7C61B" w14:textId="5383DB09" w:rsidR="009951A5" w:rsidRPr="00EC13A2" w:rsidRDefault="00EC13A2" w:rsidP="00EC13A2">
      <w:pPr>
        <w:spacing w:after="0" w:line="276" w:lineRule="auto"/>
        <w:rPr>
          <w:rFonts w:ascii="Arial" w:eastAsia="Inter" w:hAnsi="Arial" w:cs="Arial"/>
          <w:color w:val="000000"/>
          <w:u w:val="single" w:color="000000"/>
        </w:rPr>
      </w:pPr>
      <w:r w:rsidRPr="00EC13A2">
        <w:rPr>
          <w:rFonts w:ascii="Arial" w:hAnsi="Arial" w:cs="Arial"/>
        </w:rPr>
        <w:t xml:space="preserve">Una gestión adecuada del supervisor de seguridad se sostiene sobre pilares fundamentales que transforman la simple revisión de tareas en un motor de </w:t>
      </w:r>
      <w:r>
        <w:rPr>
          <w:rFonts w:ascii="Arial" w:hAnsi="Arial" w:cs="Arial"/>
        </w:rPr>
        <w:t xml:space="preserve">seguridad </w:t>
      </w:r>
      <w:r w:rsidRPr="00EC13A2">
        <w:rPr>
          <w:rFonts w:ascii="Arial" w:hAnsi="Arial" w:cs="Arial"/>
        </w:rPr>
        <w:t>productividad y bienestar laboral.</w:t>
      </w:r>
    </w:p>
    <w:p w14:paraId="7271E1D3" w14:textId="77777777" w:rsidR="009951A5" w:rsidRDefault="009951A5" w:rsidP="00DD02E1">
      <w:pPr>
        <w:spacing w:before="120" w:after="120" w:line="360" w:lineRule="auto"/>
        <w:rPr>
          <w:rFonts w:ascii="Arial" w:eastAsia="Inter" w:hAnsi="Arial" w:cs="Arial"/>
          <w:color w:val="000000"/>
          <w:u w:val="single" w:color="000000"/>
        </w:rPr>
      </w:pPr>
    </w:p>
    <w:p w14:paraId="65FF0215" w14:textId="0935F503" w:rsidR="009951A5" w:rsidRPr="00EC13A2" w:rsidRDefault="00EC13A2" w:rsidP="00DD02E1">
      <w:pPr>
        <w:spacing w:before="120" w:after="120" w:line="360" w:lineRule="auto"/>
        <w:rPr>
          <w:rFonts w:ascii="Arial" w:eastAsia="Inter" w:hAnsi="Arial" w:cs="Arial"/>
          <w:b/>
          <w:bCs/>
          <w:color w:val="000000"/>
        </w:rPr>
      </w:pPr>
      <w:r w:rsidRPr="00EC13A2">
        <w:rPr>
          <w:rFonts w:ascii="Arial" w:eastAsia="Inter" w:hAnsi="Arial" w:cs="Arial"/>
          <w:b/>
          <w:bCs/>
          <w:color w:val="000000"/>
        </w:rPr>
        <w:t>Claves de la supervisión efectiva</w:t>
      </w:r>
      <w:r w:rsidR="006E2C42">
        <w:rPr>
          <w:rFonts w:ascii="Arial" w:eastAsia="Inter" w:hAnsi="Arial" w:cs="Arial"/>
          <w:b/>
          <w:bCs/>
          <w:color w:val="000000"/>
        </w:rPr>
        <w:t>.</w:t>
      </w:r>
    </w:p>
    <w:p w14:paraId="3E8F5A10" w14:textId="4DD5D73A" w:rsidR="006E2C42" w:rsidRDefault="006E2C42" w:rsidP="00EC13A2">
      <w:pPr>
        <w:spacing w:after="0" w:line="276" w:lineRule="auto"/>
        <w:rPr>
          <w:rStyle w:val="Textoennegrita"/>
          <w:rFonts w:ascii="Arial" w:hAnsi="Arial" w:cs="Arial"/>
          <w:b w:val="0"/>
          <w:bCs w:val="0"/>
        </w:rPr>
      </w:pPr>
      <w:r w:rsidRPr="006E2C42">
        <w:rPr>
          <w:rStyle w:val="Textoennegrita"/>
          <w:rFonts w:ascii="Arial" w:hAnsi="Arial" w:cs="Arial"/>
          <w:b w:val="0"/>
          <w:bCs w:val="0"/>
        </w:rPr>
        <w:t xml:space="preserve">Una supervisión efectiva </w:t>
      </w:r>
      <w:r>
        <w:rPr>
          <w:rStyle w:val="Textoennegrita"/>
          <w:rFonts w:ascii="Arial" w:hAnsi="Arial" w:cs="Arial"/>
          <w:b w:val="0"/>
          <w:bCs w:val="0"/>
        </w:rPr>
        <w:t>se basa en tener identificado</w:t>
      </w:r>
      <w:r w:rsidR="00935FBA">
        <w:rPr>
          <w:rStyle w:val="Textoennegrita"/>
          <w:rFonts w:ascii="Arial" w:hAnsi="Arial" w:cs="Arial"/>
          <w:b w:val="0"/>
          <w:bCs w:val="0"/>
        </w:rPr>
        <w:t>s</w:t>
      </w:r>
      <w:r>
        <w:rPr>
          <w:rStyle w:val="Textoennegrita"/>
          <w:rFonts w:ascii="Arial" w:hAnsi="Arial" w:cs="Arial"/>
          <w:b w:val="0"/>
          <w:bCs w:val="0"/>
        </w:rPr>
        <w:t xml:space="preserve"> </w:t>
      </w:r>
      <w:r w:rsidR="00935FBA">
        <w:rPr>
          <w:rStyle w:val="Textoennegrita"/>
          <w:rFonts w:ascii="Arial" w:hAnsi="Arial" w:cs="Arial"/>
          <w:b w:val="0"/>
          <w:bCs w:val="0"/>
        </w:rPr>
        <w:t>los</w:t>
      </w:r>
      <w:r>
        <w:rPr>
          <w:rStyle w:val="Textoennegrita"/>
          <w:rFonts w:ascii="Arial" w:hAnsi="Arial" w:cs="Arial"/>
          <w:b w:val="0"/>
          <w:bCs w:val="0"/>
        </w:rPr>
        <w:t xml:space="preserve"> proceso</w:t>
      </w:r>
      <w:r w:rsidR="00935FBA">
        <w:rPr>
          <w:rStyle w:val="Textoennegrita"/>
          <w:rFonts w:ascii="Arial" w:hAnsi="Arial" w:cs="Arial"/>
          <w:b w:val="0"/>
          <w:bCs w:val="0"/>
        </w:rPr>
        <w:t>s y que estos se realicen de manera óptima y que todos los miembros del equipo estén motivados</w:t>
      </w:r>
      <w:r>
        <w:rPr>
          <w:rStyle w:val="Textoennegrita"/>
          <w:rFonts w:ascii="Arial" w:hAnsi="Arial" w:cs="Arial"/>
          <w:b w:val="0"/>
          <w:bCs w:val="0"/>
        </w:rPr>
        <w:t xml:space="preserve"> con actividades de seguimiento al equipo de trabajo y guiarlos al objetivo planteado</w:t>
      </w:r>
      <w:r w:rsidR="00935FBA">
        <w:rPr>
          <w:rStyle w:val="Textoennegrita"/>
          <w:rFonts w:ascii="Arial" w:hAnsi="Arial" w:cs="Arial"/>
          <w:b w:val="0"/>
          <w:bCs w:val="0"/>
        </w:rPr>
        <w:t>.</w:t>
      </w:r>
    </w:p>
    <w:p w14:paraId="02D55285" w14:textId="77777777" w:rsidR="00935FBA" w:rsidRDefault="00935FBA" w:rsidP="00EC13A2">
      <w:pPr>
        <w:spacing w:after="0" w:line="276" w:lineRule="auto"/>
        <w:rPr>
          <w:rStyle w:val="Textoennegrita"/>
          <w:rFonts w:ascii="Arial" w:hAnsi="Arial" w:cs="Arial"/>
          <w:b w:val="0"/>
          <w:bCs w:val="0"/>
        </w:rPr>
      </w:pPr>
    </w:p>
    <w:p w14:paraId="3A31DBC4" w14:textId="77777777" w:rsidR="00935FBA" w:rsidRDefault="00935FBA" w:rsidP="00EC13A2">
      <w:pPr>
        <w:spacing w:after="0" w:line="276" w:lineRule="auto"/>
        <w:rPr>
          <w:rFonts w:ascii="Segoe UI" w:hAnsi="Segoe UI" w:cs="Segoe UI"/>
          <w:shd w:val="clear" w:color="auto" w:fill="FFFFFF"/>
        </w:rPr>
      </w:pPr>
      <w:r>
        <w:rPr>
          <w:rFonts w:ascii="Segoe UI" w:hAnsi="Segoe UI" w:cs="Segoe UI"/>
          <w:shd w:val="clear" w:color="auto" w:fill="FFFFFF"/>
        </w:rPr>
        <w:t>La supervisión efectiva es un componente crítico para el funcionamiento exitoso de cualquier organización.</w:t>
      </w:r>
    </w:p>
    <w:p w14:paraId="4E73950B" w14:textId="77777777" w:rsidR="006E2C42" w:rsidRDefault="006E2C42" w:rsidP="00EC13A2">
      <w:pPr>
        <w:spacing w:after="0" w:line="276" w:lineRule="auto"/>
        <w:rPr>
          <w:rStyle w:val="Textoennegrita"/>
          <w:rFonts w:ascii="Arial" w:hAnsi="Arial" w:cs="Arial"/>
        </w:rPr>
      </w:pPr>
    </w:p>
    <w:p w14:paraId="29105008" w14:textId="1C7EFB18" w:rsidR="009951A5" w:rsidRDefault="00EC13A2" w:rsidP="00EC13A2">
      <w:pPr>
        <w:spacing w:after="0" w:line="276" w:lineRule="auto"/>
        <w:rPr>
          <w:rFonts w:ascii="Arial" w:hAnsi="Arial" w:cs="Arial"/>
        </w:rPr>
      </w:pPr>
      <w:r w:rsidRPr="00EC13A2">
        <w:rPr>
          <w:rStyle w:val="Textoennegrita"/>
          <w:rFonts w:ascii="Arial" w:hAnsi="Arial" w:cs="Arial"/>
        </w:rPr>
        <w:t>Claridad en las metas:</w:t>
      </w:r>
      <w:r w:rsidRPr="00EC13A2">
        <w:rPr>
          <w:rFonts w:ascii="Arial" w:hAnsi="Arial" w:cs="Arial"/>
        </w:rPr>
        <w:t xml:space="preserve"> Definir objetivos precisos y medibles, conectando la estrategia general de la organización con las actividades diarias de cada colaborador</w:t>
      </w:r>
      <w:r>
        <w:rPr>
          <w:rFonts w:ascii="Arial" w:hAnsi="Arial" w:cs="Arial"/>
        </w:rPr>
        <w:t>.</w:t>
      </w:r>
    </w:p>
    <w:p w14:paraId="4F9A0C10" w14:textId="77777777" w:rsidR="00EC13A2" w:rsidRDefault="00EC13A2" w:rsidP="00EC13A2">
      <w:pPr>
        <w:spacing w:after="0" w:line="276" w:lineRule="auto"/>
        <w:rPr>
          <w:rFonts w:ascii="Arial" w:hAnsi="Arial" w:cs="Arial"/>
        </w:rPr>
      </w:pPr>
    </w:p>
    <w:p w14:paraId="7D01DE89" w14:textId="2E5BEBFB" w:rsidR="009951A5" w:rsidRDefault="00EC13A2" w:rsidP="00EC13A2">
      <w:pPr>
        <w:spacing w:after="0" w:line="276" w:lineRule="auto"/>
        <w:rPr>
          <w:rFonts w:ascii="Arial" w:eastAsia="Inter" w:hAnsi="Arial" w:cs="Arial"/>
          <w:color w:val="000000"/>
          <w:u w:val="single" w:color="000000"/>
        </w:rPr>
      </w:pPr>
      <w:r w:rsidRPr="00EC13A2">
        <w:rPr>
          <w:rStyle w:val="Textoennegrita"/>
          <w:rFonts w:ascii="Arial" w:hAnsi="Arial" w:cs="Arial"/>
        </w:rPr>
        <w:t>Comunicación abierta:</w:t>
      </w:r>
      <w:r w:rsidRPr="00EC13A2">
        <w:rPr>
          <w:rFonts w:ascii="Arial" w:hAnsi="Arial" w:cs="Arial"/>
        </w:rPr>
        <w:t xml:space="preserve"> Fomentar un canal bidireccional donde se transmitan expectativas claras y se escuchen las necesidades del personal.</w:t>
      </w:r>
    </w:p>
    <w:p w14:paraId="102507F6" w14:textId="77777777" w:rsidR="00EC13A2" w:rsidRPr="00EC13A2" w:rsidRDefault="00EC13A2" w:rsidP="00EC13A2">
      <w:pPr>
        <w:spacing w:after="0" w:line="276" w:lineRule="auto"/>
        <w:rPr>
          <w:rFonts w:ascii="Arial" w:eastAsia="Inter" w:hAnsi="Arial" w:cs="Arial"/>
          <w:color w:val="000000"/>
          <w:u w:val="single" w:color="000000"/>
        </w:rPr>
      </w:pPr>
    </w:p>
    <w:p w14:paraId="31D1581D" w14:textId="6C85234A" w:rsidR="00EC13A2" w:rsidRDefault="00EC13A2" w:rsidP="00EC13A2">
      <w:pPr>
        <w:spacing w:after="0" w:line="276" w:lineRule="auto"/>
        <w:rPr>
          <w:rFonts w:ascii="Arial" w:hAnsi="Arial" w:cs="Arial"/>
        </w:rPr>
      </w:pPr>
      <w:r w:rsidRPr="00EC13A2">
        <w:rPr>
          <w:rStyle w:val="Textoennegrita"/>
          <w:rFonts w:ascii="Arial" w:hAnsi="Arial" w:cs="Arial"/>
        </w:rPr>
        <w:t>Seguimiento y flexibilidad:</w:t>
      </w:r>
      <w:r w:rsidRPr="00EC13A2">
        <w:rPr>
          <w:rFonts w:ascii="Arial" w:hAnsi="Arial" w:cs="Arial"/>
        </w:rPr>
        <w:t xml:space="preserve"> Adaptar el nivel de supervisión a la experiencia y autonomía de cada trabajador, evitando tanto el exceso de control como el abandono</w:t>
      </w:r>
      <w:r>
        <w:rPr>
          <w:rFonts w:ascii="Arial" w:hAnsi="Arial" w:cs="Arial"/>
        </w:rPr>
        <w:t>.</w:t>
      </w:r>
    </w:p>
    <w:p w14:paraId="1DB4AC21" w14:textId="77777777" w:rsidR="00EC13A2" w:rsidRDefault="00EC13A2" w:rsidP="00EC13A2">
      <w:pPr>
        <w:spacing w:after="0" w:line="276" w:lineRule="auto"/>
        <w:rPr>
          <w:rFonts w:ascii="Arial" w:hAnsi="Arial" w:cs="Arial"/>
        </w:rPr>
      </w:pPr>
    </w:p>
    <w:p w14:paraId="18E54384" w14:textId="4B19C877" w:rsidR="00EC13A2" w:rsidRPr="006E2C42" w:rsidRDefault="006E2C42" w:rsidP="00EC13A2">
      <w:pPr>
        <w:spacing w:after="0" w:line="276" w:lineRule="auto"/>
        <w:rPr>
          <w:rFonts w:ascii="Arial" w:hAnsi="Arial" w:cs="Arial"/>
        </w:rPr>
      </w:pPr>
      <w:r w:rsidRPr="006E2C42">
        <w:rPr>
          <w:rStyle w:val="Textoennegrita"/>
          <w:rFonts w:ascii="Arial" w:hAnsi="Arial" w:cs="Arial"/>
        </w:rPr>
        <w:t>Retroalimentación constructiva:</w:t>
      </w:r>
      <w:r w:rsidRPr="006E2C42">
        <w:rPr>
          <w:rFonts w:ascii="Arial" w:hAnsi="Arial" w:cs="Arial"/>
        </w:rPr>
        <w:t xml:space="preserve"> Utilizar los errores y los procesos de revisión como oportunidades de aprendizaje y mejora continua, en lugar de buscar culpables.</w:t>
      </w:r>
    </w:p>
    <w:p w14:paraId="3DAA4177" w14:textId="77777777" w:rsidR="006E2C42" w:rsidRDefault="006E2C42" w:rsidP="00EC13A2">
      <w:pPr>
        <w:spacing w:after="0" w:line="276" w:lineRule="auto"/>
      </w:pPr>
    </w:p>
    <w:p w14:paraId="20770D97" w14:textId="47E535AA" w:rsidR="006E2C42" w:rsidRDefault="006E2C42" w:rsidP="00EC13A2">
      <w:pPr>
        <w:spacing w:after="0" w:line="276" w:lineRule="auto"/>
        <w:rPr>
          <w:rFonts w:ascii="Arial" w:hAnsi="Arial" w:cs="Arial"/>
        </w:rPr>
      </w:pPr>
      <w:r w:rsidRPr="006E2C42">
        <w:rPr>
          <w:rStyle w:val="Textoennegrita"/>
          <w:rFonts w:ascii="Arial" w:hAnsi="Arial" w:cs="Arial"/>
        </w:rPr>
        <w:t>Reconocimiento oportuno:</w:t>
      </w:r>
      <w:r w:rsidRPr="006E2C42">
        <w:rPr>
          <w:rFonts w:ascii="Arial" w:hAnsi="Arial" w:cs="Arial"/>
        </w:rPr>
        <w:t xml:space="preserve"> Valorar el esfuerzo y los logros del equipo para estimular la motivación, el sentido de pertenencia y la retención del talento.</w:t>
      </w:r>
    </w:p>
    <w:p w14:paraId="3D2B51EC" w14:textId="77777777" w:rsidR="006E2C42" w:rsidRDefault="006E2C42" w:rsidP="00EC13A2">
      <w:pPr>
        <w:spacing w:after="0" w:line="276" w:lineRule="auto"/>
        <w:rPr>
          <w:rFonts w:ascii="Arial" w:hAnsi="Arial" w:cs="Arial"/>
        </w:rPr>
      </w:pPr>
    </w:p>
    <w:p w14:paraId="15A8E12E" w14:textId="0E2B3003" w:rsidR="006E2C42" w:rsidRPr="006E2C42" w:rsidRDefault="006E2C42" w:rsidP="006E2C42">
      <w:pPr>
        <w:spacing w:after="0" w:line="240" w:lineRule="auto"/>
        <w:rPr>
          <w:rFonts w:ascii="Arial" w:hAnsi="Arial" w:cs="Arial"/>
        </w:rPr>
      </w:pPr>
      <w:r w:rsidRPr="006E2C42">
        <w:rPr>
          <w:rStyle w:val="Textoennegrita"/>
          <w:rFonts w:ascii="Arial" w:hAnsi="Arial" w:cs="Arial"/>
        </w:rPr>
        <w:t>Resolución de conflictos:</w:t>
      </w:r>
      <w:r w:rsidRPr="006E2C42">
        <w:rPr>
          <w:rFonts w:ascii="Arial" w:hAnsi="Arial" w:cs="Arial"/>
        </w:rPr>
        <w:t xml:space="preserve"> Actuar de manera oportuna ante las tensiones o problemas operativos para mantener un clima laboral armonioso y colaborativo.</w:t>
      </w:r>
    </w:p>
    <w:p w14:paraId="37728CFE" w14:textId="77777777" w:rsidR="006E2C42" w:rsidRDefault="006E2C42" w:rsidP="00EC13A2">
      <w:pPr>
        <w:spacing w:after="0" w:line="276" w:lineRule="auto"/>
        <w:rPr>
          <w:rFonts w:ascii="Arial" w:hAnsi="Arial" w:cs="Arial"/>
        </w:rPr>
      </w:pPr>
    </w:p>
    <w:p w14:paraId="2A1DA131" w14:textId="77777777" w:rsidR="0056752A" w:rsidRDefault="0056752A" w:rsidP="00EC13A2">
      <w:pPr>
        <w:spacing w:after="0" w:line="276" w:lineRule="auto"/>
        <w:rPr>
          <w:rFonts w:ascii="Arial" w:hAnsi="Arial" w:cs="Arial"/>
        </w:rPr>
      </w:pPr>
    </w:p>
    <w:p w14:paraId="3364BEF3" w14:textId="13ED5966" w:rsidR="006D49DF" w:rsidRPr="0056752A" w:rsidRDefault="006D49DF" w:rsidP="006D49DF">
      <w:pPr>
        <w:spacing w:after="0" w:line="276" w:lineRule="auto"/>
        <w:rPr>
          <w:rFonts w:ascii="Arial" w:hAnsi="Arial" w:cs="Arial"/>
          <w:u w:val="single"/>
        </w:rPr>
      </w:pPr>
      <w:r w:rsidRPr="0056752A">
        <w:rPr>
          <w:rFonts w:ascii="Arial" w:hAnsi="Arial" w:cs="Arial"/>
          <w:b/>
          <w:bCs/>
          <w:sz w:val="28"/>
          <w:szCs w:val="28"/>
          <w:u w:val="single"/>
        </w:rPr>
        <w:t xml:space="preserve">15. </w:t>
      </w:r>
      <w:r>
        <w:rPr>
          <w:rFonts w:ascii="Arial" w:hAnsi="Arial" w:cs="Arial"/>
          <w:b/>
          <w:bCs/>
          <w:sz w:val="28"/>
          <w:szCs w:val="28"/>
          <w:u w:val="single"/>
        </w:rPr>
        <w:t>BIBLIOGRAFIAS</w:t>
      </w:r>
      <w:r w:rsidRPr="0056752A">
        <w:rPr>
          <w:rFonts w:ascii="Arial" w:hAnsi="Arial" w:cs="Arial"/>
          <w:b/>
          <w:bCs/>
          <w:sz w:val="28"/>
          <w:szCs w:val="28"/>
          <w:u w:val="single"/>
        </w:rPr>
        <w:t>.</w:t>
      </w:r>
    </w:p>
    <w:p w14:paraId="04B90447" w14:textId="77777777" w:rsidR="0056752A" w:rsidRDefault="0056752A" w:rsidP="00EC13A2">
      <w:pPr>
        <w:spacing w:after="0" w:line="276" w:lineRule="auto"/>
        <w:rPr>
          <w:rFonts w:ascii="Arial" w:hAnsi="Arial" w:cs="Arial"/>
        </w:rPr>
      </w:pPr>
    </w:p>
    <w:p w14:paraId="2FF0C78E" w14:textId="77777777" w:rsidR="0056752A" w:rsidRDefault="0056752A" w:rsidP="00EC13A2">
      <w:pPr>
        <w:spacing w:after="0" w:line="276" w:lineRule="auto"/>
        <w:rPr>
          <w:rFonts w:ascii="Arial" w:hAnsi="Arial" w:cs="Arial"/>
        </w:rPr>
      </w:pPr>
    </w:p>
    <w:p w14:paraId="64020A11" w14:textId="77777777" w:rsidR="0056752A" w:rsidRDefault="0056752A" w:rsidP="00EC13A2">
      <w:pPr>
        <w:spacing w:after="0" w:line="276" w:lineRule="auto"/>
        <w:rPr>
          <w:rFonts w:ascii="Arial" w:hAnsi="Arial" w:cs="Arial"/>
        </w:rPr>
      </w:pPr>
    </w:p>
    <w:p w14:paraId="370184E6" w14:textId="77777777" w:rsidR="0056752A" w:rsidRDefault="0056752A" w:rsidP="00EC13A2">
      <w:pPr>
        <w:spacing w:after="0" w:line="276" w:lineRule="auto"/>
        <w:rPr>
          <w:rFonts w:ascii="Arial" w:hAnsi="Arial" w:cs="Arial"/>
        </w:rPr>
      </w:pPr>
    </w:p>
    <w:p w14:paraId="4CF3F9FB" w14:textId="77777777" w:rsidR="0056752A" w:rsidRDefault="0056752A" w:rsidP="00EC13A2">
      <w:pPr>
        <w:spacing w:after="0" w:line="276" w:lineRule="auto"/>
        <w:rPr>
          <w:rFonts w:ascii="Arial" w:hAnsi="Arial" w:cs="Arial"/>
        </w:rPr>
      </w:pPr>
    </w:p>
    <w:p w14:paraId="4E84106A" w14:textId="77777777" w:rsidR="0056752A" w:rsidRDefault="0056752A" w:rsidP="00EC13A2">
      <w:pPr>
        <w:spacing w:after="0" w:line="276" w:lineRule="auto"/>
        <w:rPr>
          <w:rFonts w:ascii="Arial" w:hAnsi="Arial" w:cs="Arial"/>
        </w:rPr>
      </w:pPr>
    </w:p>
    <w:p w14:paraId="316C0B5F" w14:textId="77777777" w:rsidR="0056752A" w:rsidRDefault="0056752A" w:rsidP="00EC13A2">
      <w:pPr>
        <w:spacing w:after="0" w:line="276" w:lineRule="auto"/>
        <w:rPr>
          <w:rFonts w:ascii="Arial" w:hAnsi="Arial" w:cs="Arial"/>
        </w:rPr>
      </w:pPr>
    </w:p>
    <w:p w14:paraId="3BDC00E6" w14:textId="77777777" w:rsidR="0056752A" w:rsidRDefault="0056752A" w:rsidP="00EC13A2">
      <w:pPr>
        <w:spacing w:after="0" w:line="276" w:lineRule="auto"/>
        <w:rPr>
          <w:rFonts w:ascii="Arial" w:hAnsi="Arial" w:cs="Arial"/>
        </w:rPr>
      </w:pPr>
    </w:p>
    <w:p w14:paraId="6DCEF8B2" w14:textId="77777777" w:rsidR="0056752A" w:rsidRDefault="0056752A" w:rsidP="00EC13A2">
      <w:pPr>
        <w:spacing w:after="0" w:line="276" w:lineRule="auto"/>
        <w:rPr>
          <w:rFonts w:ascii="Arial" w:hAnsi="Arial" w:cs="Arial"/>
        </w:rPr>
      </w:pPr>
    </w:p>
    <w:p w14:paraId="6784CF3C" w14:textId="5CFED276" w:rsidR="0056752A" w:rsidRPr="0056752A" w:rsidRDefault="0056752A" w:rsidP="00EC13A2">
      <w:pPr>
        <w:spacing w:after="0" w:line="276" w:lineRule="auto"/>
        <w:rPr>
          <w:rFonts w:ascii="Arial" w:hAnsi="Arial" w:cs="Arial"/>
          <w:u w:val="single"/>
        </w:rPr>
      </w:pPr>
      <w:r w:rsidRPr="0056752A">
        <w:rPr>
          <w:rFonts w:ascii="Arial" w:hAnsi="Arial" w:cs="Arial"/>
          <w:b/>
          <w:bCs/>
          <w:sz w:val="28"/>
          <w:szCs w:val="28"/>
          <w:u w:val="single"/>
        </w:rPr>
        <w:t>15. FIN DEL DOCUMENTO.</w:t>
      </w:r>
    </w:p>
    <w:p w14:paraId="7DB9DF96" w14:textId="77777777" w:rsidR="0056752A" w:rsidRDefault="0056752A" w:rsidP="00EC13A2">
      <w:pPr>
        <w:spacing w:after="0" w:line="276" w:lineRule="auto"/>
        <w:rPr>
          <w:rFonts w:ascii="Arial" w:hAnsi="Arial" w:cs="Arial"/>
        </w:rPr>
      </w:pPr>
    </w:p>
    <w:p w14:paraId="0DB9BBD4" w14:textId="77777777" w:rsidR="0056752A" w:rsidRDefault="0056752A" w:rsidP="00EC13A2">
      <w:pPr>
        <w:spacing w:after="0" w:line="276" w:lineRule="auto"/>
        <w:rPr>
          <w:rFonts w:ascii="Arial" w:hAnsi="Arial" w:cs="Arial"/>
        </w:rPr>
      </w:pPr>
    </w:p>
    <w:p w14:paraId="016FA221" w14:textId="77777777" w:rsidR="0056752A" w:rsidRDefault="0056752A" w:rsidP="00EC13A2">
      <w:pPr>
        <w:spacing w:after="0" w:line="276" w:lineRule="auto"/>
        <w:rPr>
          <w:rFonts w:ascii="Arial" w:hAnsi="Arial" w:cs="Arial"/>
        </w:rPr>
      </w:pPr>
    </w:p>
    <w:p w14:paraId="752F4D77" w14:textId="77777777" w:rsidR="0056752A" w:rsidRDefault="0056752A" w:rsidP="00EC13A2">
      <w:pPr>
        <w:spacing w:after="0" w:line="276" w:lineRule="auto"/>
        <w:rPr>
          <w:rFonts w:ascii="Arial" w:hAnsi="Arial" w:cs="Arial"/>
        </w:rPr>
      </w:pPr>
    </w:p>
    <w:p w14:paraId="68EFC559" w14:textId="77777777" w:rsidR="0056752A" w:rsidRDefault="0056752A" w:rsidP="00EC13A2">
      <w:pPr>
        <w:spacing w:after="0" w:line="276" w:lineRule="auto"/>
        <w:rPr>
          <w:rFonts w:ascii="Arial" w:hAnsi="Arial" w:cs="Arial"/>
        </w:rPr>
      </w:pPr>
    </w:p>
    <w:p w14:paraId="3D29C6F9" w14:textId="77777777" w:rsidR="0056752A" w:rsidRDefault="0056752A" w:rsidP="00EC13A2">
      <w:pPr>
        <w:spacing w:after="0" w:line="276" w:lineRule="auto"/>
        <w:rPr>
          <w:rFonts w:ascii="Arial" w:hAnsi="Arial" w:cs="Arial"/>
        </w:rPr>
      </w:pPr>
    </w:p>
    <w:p w14:paraId="03A22324" w14:textId="77777777" w:rsidR="0056752A" w:rsidRDefault="0056752A" w:rsidP="00EC13A2">
      <w:pPr>
        <w:spacing w:after="0" w:line="276" w:lineRule="auto"/>
        <w:rPr>
          <w:rFonts w:ascii="Arial" w:hAnsi="Arial" w:cs="Arial"/>
        </w:rPr>
      </w:pPr>
    </w:p>
    <w:p w14:paraId="4C3B22D1" w14:textId="77777777" w:rsidR="0056752A" w:rsidRDefault="0056752A" w:rsidP="00EC13A2">
      <w:pPr>
        <w:spacing w:after="0" w:line="276" w:lineRule="auto"/>
        <w:rPr>
          <w:rFonts w:ascii="Arial" w:hAnsi="Arial" w:cs="Arial"/>
        </w:rPr>
      </w:pPr>
    </w:p>
    <w:p w14:paraId="69F9F80B" w14:textId="77777777" w:rsidR="0056752A" w:rsidRDefault="0056752A" w:rsidP="00EC13A2">
      <w:pPr>
        <w:spacing w:after="0" w:line="276" w:lineRule="auto"/>
        <w:rPr>
          <w:rFonts w:ascii="Arial" w:hAnsi="Arial" w:cs="Arial"/>
        </w:rPr>
      </w:pPr>
    </w:p>
    <w:p w14:paraId="6463C7D6" w14:textId="77777777" w:rsidR="0056752A" w:rsidRDefault="0056752A" w:rsidP="00EC13A2">
      <w:pPr>
        <w:spacing w:after="0" w:line="276" w:lineRule="auto"/>
        <w:rPr>
          <w:rFonts w:ascii="Arial" w:hAnsi="Arial" w:cs="Arial"/>
        </w:rPr>
      </w:pPr>
    </w:p>
    <w:p w14:paraId="1E5E985A" w14:textId="77777777" w:rsidR="0056752A" w:rsidRDefault="0056752A" w:rsidP="00EC13A2">
      <w:pPr>
        <w:spacing w:after="0" w:line="276" w:lineRule="auto"/>
        <w:rPr>
          <w:rFonts w:ascii="Arial" w:hAnsi="Arial" w:cs="Arial"/>
        </w:rPr>
      </w:pPr>
    </w:p>
    <w:p w14:paraId="6C98F8A3" w14:textId="77777777" w:rsidR="0056752A" w:rsidRDefault="0056752A" w:rsidP="00EC13A2">
      <w:pPr>
        <w:spacing w:after="0" w:line="276" w:lineRule="auto"/>
        <w:rPr>
          <w:rFonts w:ascii="Arial" w:hAnsi="Arial" w:cs="Arial"/>
        </w:rPr>
      </w:pPr>
    </w:p>
    <w:p w14:paraId="3FDFB996" w14:textId="77777777" w:rsidR="0056752A" w:rsidRDefault="0056752A" w:rsidP="00EC13A2">
      <w:pPr>
        <w:spacing w:after="0" w:line="276" w:lineRule="auto"/>
        <w:rPr>
          <w:rFonts w:ascii="Arial" w:hAnsi="Arial" w:cs="Arial"/>
        </w:rPr>
      </w:pPr>
    </w:p>
    <w:p w14:paraId="0D5402AF" w14:textId="77777777" w:rsidR="0056752A" w:rsidRDefault="0056752A" w:rsidP="00EC13A2">
      <w:pPr>
        <w:spacing w:after="0" w:line="276" w:lineRule="auto"/>
        <w:rPr>
          <w:rFonts w:ascii="Arial" w:hAnsi="Arial" w:cs="Arial"/>
        </w:rPr>
      </w:pPr>
    </w:p>
    <w:p w14:paraId="3D03AA8A" w14:textId="77777777" w:rsidR="0056752A" w:rsidRDefault="0056752A" w:rsidP="00EC13A2">
      <w:pPr>
        <w:spacing w:after="0" w:line="276" w:lineRule="auto"/>
        <w:rPr>
          <w:rFonts w:ascii="Arial" w:hAnsi="Arial" w:cs="Arial"/>
        </w:rPr>
      </w:pPr>
    </w:p>
    <w:p w14:paraId="5F34D083" w14:textId="77777777" w:rsidR="0056752A" w:rsidRDefault="0056752A" w:rsidP="00EC13A2">
      <w:pPr>
        <w:spacing w:after="0" w:line="276" w:lineRule="auto"/>
        <w:rPr>
          <w:rFonts w:ascii="Arial" w:hAnsi="Arial" w:cs="Arial"/>
        </w:rPr>
      </w:pPr>
    </w:p>
    <w:p w14:paraId="43002C70" w14:textId="77777777" w:rsidR="009951A5" w:rsidRDefault="009951A5" w:rsidP="00DD02E1">
      <w:pPr>
        <w:spacing w:before="120" w:after="120" w:line="360" w:lineRule="auto"/>
        <w:rPr>
          <w:rFonts w:ascii="Arial" w:eastAsia="Inter Bold" w:hAnsi="Arial" w:cs="Arial"/>
          <w:b/>
          <w:bCs/>
          <w:color w:val="000000"/>
        </w:rPr>
      </w:pPr>
    </w:p>
    <w:p w14:paraId="6936823B" w14:textId="77777777" w:rsidR="009951A5" w:rsidRDefault="009951A5" w:rsidP="00DD02E1">
      <w:pPr>
        <w:spacing w:before="120" w:after="120" w:line="360" w:lineRule="auto"/>
        <w:rPr>
          <w:rFonts w:ascii="Arial" w:eastAsia="Inter Bold" w:hAnsi="Arial" w:cs="Arial"/>
          <w:b/>
          <w:bCs/>
          <w:color w:val="000000"/>
        </w:rPr>
      </w:pPr>
    </w:p>
    <w:p w14:paraId="0717F3A6" w14:textId="77777777" w:rsidR="009951A5" w:rsidRDefault="009951A5" w:rsidP="00DD02E1">
      <w:pPr>
        <w:spacing w:before="120" w:after="120" w:line="360" w:lineRule="auto"/>
        <w:rPr>
          <w:rFonts w:ascii="Arial" w:eastAsia="Inter Bold" w:hAnsi="Arial" w:cs="Arial"/>
          <w:b/>
          <w:bCs/>
          <w:color w:val="000000"/>
        </w:rPr>
      </w:pPr>
    </w:p>
    <w:sectPr w:rsidR="009951A5">
      <w:headerReference w:type="default" r:id="rId17"/>
      <w:footerReference w:type="default" r:id="rId18"/>
      <w:pgSz w:w="11910" w:h="16845"/>
      <w:pgMar w:top="1417" w:right="1701" w:bottom="1417"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5B8C26" w14:textId="77777777" w:rsidR="00C33131" w:rsidRDefault="00C33131" w:rsidP="00283809">
      <w:pPr>
        <w:spacing w:after="0" w:line="240" w:lineRule="auto"/>
      </w:pPr>
      <w:r>
        <w:separator/>
      </w:r>
    </w:p>
  </w:endnote>
  <w:endnote w:type="continuationSeparator" w:id="0">
    <w:p w14:paraId="5811F585" w14:textId="77777777" w:rsidR="00C33131" w:rsidRDefault="00C33131" w:rsidP="002838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embedRegular r:id="rId1" w:fontKey="{BB2E1C24-84DC-4EFF-873C-FD1E9144E973}"/>
    <w:embedBold r:id="rId2" w:fontKey="{3CB47ABE-BE8D-4BEE-979B-F2411846FFFB}"/>
  </w:font>
  <w:font w:name="Aptos Display">
    <w:charset w:val="00"/>
    <w:family w:val="swiss"/>
    <w:pitch w:val="variable"/>
    <w:sig w:usb0="20000287" w:usb1="00000003" w:usb2="00000000" w:usb3="00000000" w:csb0="0000019F" w:csb1="00000000"/>
    <w:embedRegular r:id="rId3" w:fontKey="{3A1F68C2-B7C1-49B4-B759-F277B060D13C}"/>
  </w:font>
  <w:font w:name="Arial">
    <w:panose1 w:val="020B0604020202020204"/>
    <w:charset w:val="00"/>
    <w:family w:val="swiss"/>
    <w:pitch w:val="variable"/>
    <w:sig w:usb0="E0002EFF" w:usb1="C000785B" w:usb2="00000009" w:usb3="00000000" w:csb0="000001FF" w:csb1="00000000"/>
  </w:font>
  <w:font w:name="Inter Bold">
    <w:charset w:val="00"/>
    <w:family w:val="auto"/>
    <w:pitch w:val="default"/>
    <w:embedRegular r:id="rId4" w:fontKey="{DF08AC97-519E-4655-A2E3-C45980339219}"/>
    <w:embedBold r:id="rId5" w:fontKey="{FC367D9A-22F5-43C5-97E4-7634897C8908}"/>
  </w:font>
  <w:font w:name="ADLaM Display">
    <w:altName w:val="Calibri"/>
    <w:charset w:val="00"/>
    <w:family w:val="auto"/>
    <w:pitch w:val="variable"/>
    <w:sig w:usb0="8000206F" w:usb1="4200004A" w:usb2="00000000" w:usb3="00000000" w:csb0="00000001" w:csb1="00000000"/>
    <w:embedRegular r:id="rId6" w:fontKey="{42DB1159-653C-4AFC-BE1F-F2D49824AE7C}"/>
  </w:font>
  <w:font w:name="Inter">
    <w:charset w:val="00"/>
    <w:family w:val="auto"/>
    <w:pitch w:val="default"/>
    <w:embedRegular r:id="rId7" w:fontKey="{ABD58F23-29CC-44A7-B6F7-2126E5556E35}"/>
    <w:embedBold r:id="rId8" w:fontKey="{2E7F4BBD-F0FE-4331-8361-97C26CDA533E}"/>
  </w:font>
  <w:font w:name="Inter Italics">
    <w:charset w:val="00"/>
    <w:family w:val="auto"/>
    <w:pitch w:val="default"/>
    <w:embedItalic r:id="rId9" w:fontKey="{46CE66B0-FE38-41B2-A949-DDA953B8D037}"/>
  </w:font>
  <w:font w:name="Arial Bold">
    <w:altName w:val="Arial"/>
    <w:charset w:val="00"/>
    <w:family w:val="auto"/>
    <w:pitch w:val="default"/>
  </w:font>
  <w:font w:name="Noto Sans">
    <w:charset w:val="00"/>
    <w:family w:val="swiss"/>
    <w:pitch w:val="variable"/>
    <w:sig w:usb0="E00082FF" w:usb1="400078FF" w:usb2="00000021" w:usb3="00000000" w:csb0="0000019F" w:csb1="00000000"/>
    <w:embedRegular r:id="rId10" w:fontKey="{81049E65-3760-4E04-AC6E-B0418AA33614}"/>
  </w:font>
  <w:font w:name="Segoe UI">
    <w:panose1 w:val="020B0502040204020203"/>
    <w:charset w:val="00"/>
    <w:family w:val="swiss"/>
    <w:pitch w:val="variable"/>
    <w:sig w:usb0="E4002EFF" w:usb1="C000E47F" w:usb2="00000009" w:usb3="00000000" w:csb0="000001FF" w:csb1="00000000"/>
    <w:embedRegular r:id="rId11" w:fontKey="{BA45BC87-5D04-44F3-A513-F36386021B7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E6B8A7" w14:textId="1DDE24A2" w:rsidR="00283809" w:rsidRDefault="005E40E1">
    <w:pPr>
      <w:pStyle w:val="Piedepgina"/>
    </w:pPr>
    <w:r w:rsidRPr="00790505">
      <w:rPr>
        <w:b/>
        <w:bCs/>
        <w:noProof/>
        <w:lang w:val="es-419"/>
      </w:rPr>
      <mc:AlternateContent>
        <mc:Choice Requires="wps">
          <w:drawing>
            <wp:anchor distT="45720" distB="45720" distL="114300" distR="114300" simplePos="0" relativeHeight="251659264" behindDoc="0" locked="0" layoutInCell="1" allowOverlap="1" wp14:anchorId="6E30227B" wp14:editId="06A1712E">
              <wp:simplePos x="0" y="0"/>
              <wp:positionH relativeFrom="margin">
                <wp:align>center</wp:align>
              </wp:positionH>
              <wp:positionV relativeFrom="paragraph">
                <wp:posOffset>-179070</wp:posOffset>
              </wp:positionV>
              <wp:extent cx="1727200" cy="609600"/>
              <wp:effectExtent l="0" t="0" r="6350" b="0"/>
              <wp:wrapSquare wrapText="bothSides"/>
              <wp:docPr id="2083647059"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7200" cy="609600"/>
                      </a:xfrm>
                      <a:prstGeom prst="rect">
                        <a:avLst/>
                      </a:prstGeom>
                      <a:solidFill>
                        <a:srgbClr val="FFFFFF"/>
                      </a:solidFill>
                      <a:ln w="9525">
                        <a:noFill/>
                        <a:miter lim="800000"/>
                        <a:headEnd/>
                        <a:tailEnd/>
                      </a:ln>
                    </wps:spPr>
                    <wps:txbx>
                      <w:txbxContent>
                        <w:p w14:paraId="1DEDE8C6" w14:textId="4991519D" w:rsidR="005E40E1" w:rsidRPr="005E40E1" w:rsidRDefault="005E40E1" w:rsidP="005E40E1">
                          <w:pPr>
                            <w:spacing w:after="0" w:line="240" w:lineRule="auto"/>
                            <w:jc w:val="center"/>
                            <w:rPr>
                              <w:sz w:val="16"/>
                              <w:szCs w:val="16"/>
                            </w:rPr>
                          </w:pPr>
                          <w:r w:rsidRPr="005E40E1">
                            <w:rPr>
                              <w:noProof/>
                              <w:sz w:val="16"/>
                              <w:szCs w:val="16"/>
                            </w:rPr>
                            <w:drawing>
                              <wp:inline distT="0" distB="0" distL="0" distR="0" wp14:anchorId="39EAF20D" wp14:editId="0554B631">
                                <wp:extent cx="209550" cy="196288"/>
                                <wp:effectExtent l="0" t="0" r="0" b="0"/>
                                <wp:docPr id="322566603" name="Imagen 1" descr="Sitio web - Iconos gratis d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io web - Iconos gratis de 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79" cy="202778"/>
                                        </a:xfrm>
                                        <a:prstGeom prst="rect">
                                          <a:avLst/>
                                        </a:prstGeom>
                                        <a:noFill/>
                                        <a:ln>
                                          <a:noFill/>
                                        </a:ln>
                                      </pic:spPr>
                                    </pic:pic>
                                  </a:graphicData>
                                </a:graphic>
                              </wp:inline>
                            </w:drawing>
                          </w:r>
                          <w:hyperlink r:id="rId2" w:history="1">
                            <w:r w:rsidRPr="005E40E1">
                              <w:rPr>
                                <w:rStyle w:val="Hipervnculo"/>
                                <w:color w:val="auto"/>
                                <w:sz w:val="16"/>
                                <w:szCs w:val="16"/>
                              </w:rPr>
                              <w:t>www.emprendedoresehs.com</w:t>
                            </w:r>
                          </w:hyperlink>
                        </w:p>
                        <w:p w14:paraId="4B07A7EE" w14:textId="672E7189" w:rsidR="005E40E1" w:rsidRPr="005E40E1" w:rsidRDefault="005E40E1" w:rsidP="005E40E1">
                          <w:pPr>
                            <w:spacing w:after="0" w:line="240" w:lineRule="auto"/>
                            <w:jc w:val="center"/>
                            <w:rPr>
                              <w:sz w:val="16"/>
                              <w:szCs w:val="16"/>
                            </w:rPr>
                          </w:pPr>
                          <w:r>
                            <w:rPr>
                              <w:sz w:val="16"/>
                              <w:szCs w:val="16"/>
                            </w:rPr>
                            <w:t xml:space="preserve">        </w:t>
                          </w:r>
                          <w:r w:rsidRPr="005E40E1">
                            <w:rPr>
                              <w:sz w:val="16"/>
                              <w:szCs w:val="16"/>
                            </w:rPr>
                            <w:t>Manual del participante</w:t>
                          </w:r>
                        </w:p>
                        <w:p w14:paraId="7FC2318B" w14:textId="594E5340" w:rsidR="005E40E1" w:rsidRPr="005E40E1" w:rsidRDefault="005E40E1" w:rsidP="005E40E1">
                          <w:pPr>
                            <w:spacing w:after="0"/>
                            <w:jc w:val="cente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E30227B" id="_x0000_t202" coordsize="21600,21600" o:spt="202" path="m,l,21600r21600,l21600,xe">
              <v:stroke joinstyle="miter"/>
              <v:path gradientshapeok="t" o:connecttype="rect"/>
            </v:shapetype>
            <v:shape id="_x0000_s1030" type="#_x0000_t202" style="position:absolute;margin-left:0;margin-top:-14.1pt;width:136pt;height:48pt;z-index:251659264;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" stroked="f">
              <v:textbox>
                <w:txbxContent>
                  <w:p w14:paraId="1DEDE8C6" w14:textId="4991519D" w:rsidR="005E40E1" w:rsidRPr="005E40E1" w:rsidRDefault="005E40E1" w:rsidP="005E40E1">
                    <w:pPr>
                      <w:spacing w:after="0" w:line="240" w:lineRule="auto"/>
                      <w:jc w:val="center"/>
                      <w:rPr>
                        <w:sz w:val="16"/>
                        <w:szCs w:val="16"/>
                      </w:rPr>
                    </w:pPr>
                    <w:r w:rsidRPr="005E40E1">
                      <w:rPr>
                        <w:noProof/>
                        <w:sz w:val="16"/>
                        <w:szCs w:val="16"/>
                      </w:rPr>
                      <w:drawing>
                        <wp:inline distT="0" distB="0" distL="0" distR="0" wp14:anchorId="39EAF20D" wp14:editId="0554B631">
                          <wp:extent cx="209550" cy="196288"/>
                          <wp:effectExtent l="0" t="0" r="0" b="0"/>
                          <wp:docPr id="322566603" name="Imagen 1" descr="Sitio web - Iconos gratis de we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itio web - Iconos gratis de we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479" cy="202778"/>
                                  </a:xfrm>
                                  <a:prstGeom prst="rect">
                                    <a:avLst/>
                                  </a:prstGeom>
                                  <a:noFill/>
                                  <a:ln>
                                    <a:noFill/>
                                  </a:ln>
                                </pic:spPr>
                              </pic:pic>
                            </a:graphicData>
                          </a:graphic>
                        </wp:inline>
                      </w:drawing>
                    </w:r>
                    <w:hyperlink r:id="rId3" w:history="1">
                      <w:r w:rsidRPr="005E40E1">
                        <w:rPr>
                          <w:rStyle w:val="Hipervnculo"/>
                          <w:color w:val="auto"/>
                          <w:sz w:val="16"/>
                          <w:szCs w:val="16"/>
                        </w:rPr>
                        <w:t>www.emprendedoresehs.com</w:t>
                      </w:r>
                    </w:hyperlink>
                  </w:p>
                  <w:p w14:paraId="4B07A7EE" w14:textId="672E7189" w:rsidR="005E40E1" w:rsidRPr="005E40E1" w:rsidRDefault="005E40E1" w:rsidP="005E40E1">
                    <w:pPr>
                      <w:spacing w:after="0" w:line="240" w:lineRule="auto"/>
                      <w:jc w:val="center"/>
                      <w:rPr>
                        <w:sz w:val="16"/>
                        <w:szCs w:val="16"/>
                      </w:rPr>
                    </w:pPr>
                    <w:r>
                      <w:rPr>
                        <w:sz w:val="16"/>
                        <w:szCs w:val="16"/>
                      </w:rPr>
                      <w:t xml:space="preserve">        </w:t>
                    </w:r>
                    <w:r w:rsidRPr="005E40E1">
                      <w:rPr>
                        <w:sz w:val="16"/>
                        <w:szCs w:val="16"/>
                      </w:rPr>
                      <w:t>Manual del participante</w:t>
                    </w:r>
                  </w:p>
                  <w:p w14:paraId="7FC2318B" w14:textId="594E5340" w:rsidR="005E40E1" w:rsidRPr="005E40E1" w:rsidRDefault="005E40E1" w:rsidP="005E40E1">
                    <w:pPr>
                      <w:spacing w:after="0"/>
                      <w:jc w:val="center"/>
                      <w:rPr>
                        <w:sz w:val="16"/>
                        <w:szCs w:val="16"/>
                      </w:rPr>
                    </w:pPr>
                  </w:p>
                </w:txbxContent>
              </v:textbox>
              <w10:wrap type="square" anchorx="margin"/>
            </v:shape>
          </w:pict>
        </mc:Fallback>
      </mc:AlternateContent>
    </w:r>
    <w:r w:rsidR="00817CF7">
      <w:t xml:space="preserve">                     </w:t>
    </w:r>
    <w:r w:rsidR="00646F72">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11CC72" w14:textId="77777777" w:rsidR="00C33131" w:rsidRDefault="00C33131" w:rsidP="00283809">
      <w:pPr>
        <w:spacing w:after="0" w:line="240" w:lineRule="auto"/>
      </w:pPr>
      <w:r>
        <w:separator/>
      </w:r>
    </w:p>
  </w:footnote>
  <w:footnote w:type="continuationSeparator" w:id="0">
    <w:p w14:paraId="0A94C54B" w14:textId="77777777" w:rsidR="00C33131" w:rsidRDefault="00C33131" w:rsidP="002838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82818B" w14:textId="233987F9" w:rsidR="00163E68" w:rsidRDefault="00163E68" w:rsidP="00163E68">
    <w:pPr>
      <w:pStyle w:val="Encabezado"/>
      <w:jc w:val="center"/>
    </w:pPr>
    <w:r>
      <w:rPr>
        <w:noProof/>
      </w:rPr>
      <w:drawing>
        <wp:inline distT="0" distB="0" distL="0" distR="0" wp14:anchorId="71220F4E" wp14:editId="4125E226">
          <wp:extent cx="1548177" cy="636905"/>
          <wp:effectExtent l="0" t="0" r="0" b="0"/>
          <wp:docPr id="793545696" name="Imagen 6" descr="Interfaz de usuario gráfica&#10;&#10;Descripción generada automáticamente">
            <a:extLst xmlns:a="http://schemas.openxmlformats.org/drawingml/2006/main">
              <a:ext uri="{FF2B5EF4-FFF2-40B4-BE49-F238E27FC236}">
                <a16:creationId xmlns:a16="http://schemas.microsoft.com/office/drawing/2014/main" id="{3A6A250B-1D97-22F2-23D9-F6F1CF352BA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n 6" descr="Interfaz de usuario gráfica&#10;&#10;Descripción generada automáticamente">
                    <a:extLst>
                      <a:ext uri="{FF2B5EF4-FFF2-40B4-BE49-F238E27FC236}">
                        <a16:creationId xmlns:a16="http://schemas.microsoft.com/office/drawing/2014/main" id="{3A6A250B-1D97-22F2-23D9-F6F1CF352BA5}"/>
                      </a:ext>
                    </a:extLst>
                  </pic:cNvPr>
                  <pic:cNvPicPr>
                    <a:picLocks noChangeAspect="1"/>
                  </pic:cNvPicPr>
                </pic:nvPicPr>
                <pic:blipFill rotWithShape="1">
                  <a:blip r:embed="rId1" cstate="print">
                    <a:extLst>
                      <a:ext uri="{BEBA8EAE-BF5A-486C-A8C5-ECC9F3942E4B}">
                        <a14:imgProps xmlns:a14="http://schemas.microsoft.com/office/drawing/2010/main">
                          <a14:imgLayer r:embed="rId2">
                            <a14:imgEffect>
                              <a14:backgroundRemoval t="10000" b="90000" l="7708" r="90000">
                                <a14:foregroundMark x1="24063" y1="26667" x2="28125" y2="39167"/>
                                <a14:foregroundMark x1="20000" y1="33472" x2="35833" y2="33056"/>
                                <a14:foregroundMark x1="32188" y1="44306" x2="39375" y2="53472"/>
                                <a14:foregroundMark x1="32708" y1="56250" x2="37083" y2="55972"/>
                                <a14:foregroundMark x1="44479" y1="50139" x2="86667" y2="50833"/>
                                <a14:foregroundMark x1="43438" y1="49722" x2="86146" y2="49722"/>
                                <a14:foregroundMark x1="43750" y1="55972" x2="88229" y2="59306"/>
                                <a14:foregroundMark x1="88229" y1="59306" x2="41979" y2="58611"/>
                                <a14:foregroundMark x1="40625" y1="60694" x2="88021" y2="59306"/>
                                <a14:foregroundMark x1="42708" y1="61667" x2="88750" y2="60417"/>
                                <a14:foregroundMark x1="88750" y1="60417" x2="67292" y2="61389"/>
                                <a14:foregroundMark x1="43750" y1="48472" x2="87708" y2="49167"/>
                                <a14:foregroundMark x1="87708" y1="49167" x2="87708" y2="51806"/>
                                <a14:foregroundMark x1="88750" y1="55278" x2="88958" y2="59722"/>
                              </a14:backgroundRemoval>
                            </a14:imgEffect>
                          </a14:imgLayer>
                        </a14:imgProps>
                      </a:ext>
                      <a:ext uri="{28A0092B-C50C-407E-A947-70E740481C1C}">
                        <a14:useLocalDpi xmlns:a14="http://schemas.microsoft.com/office/drawing/2010/main" val="0"/>
                      </a:ext>
                    </a:extLst>
                  </a:blip>
                  <a:srcRect l="6138" t="20460" r="8440" b="34527"/>
                  <a:stretch>
                    <a:fillRect/>
                  </a:stretch>
                </pic:blipFill>
                <pic:spPr>
                  <a:xfrm>
                    <a:off x="0" y="0"/>
                    <a:ext cx="1559671" cy="64163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A8D"/>
    <w:multiLevelType w:val="hybridMultilevel"/>
    <w:tmpl w:val="A9F22F80"/>
    <w:lvl w:ilvl="0" w:tplc="8D1008CC">
      <w:start w:val="1"/>
      <w:numFmt w:val="bullet"/>
      <w:lvlText w:val=""/>
      <w:lvlJc w:val="left"/>
      <w:pPr>
        <w:ind w:left="400" w:hanging="360"/>
      </w:pPr>
      <w:rPr>
        <w:rFonts w:ascii="Symbol" w:hAnsi="Symbol"/>
      </w:rPr>
    </w:lvl>
    <w:lvl w:ilvl="1" w:tplc="D774F7E8">
      <w:start w:val="1"/>
      <w:numFmt w:val="bullet"/>
      <w:lvlText w:val="o"/>
      <w:lvlJc w:val="left"/>
      <w:pPr>
        <w:ind w:left="800" w:hanging="360"/>
      </w:pPr>
      <w:rPr>
        <w:rFonts w:ascii="Courier New" w:hAnsi="Courier New"/>
      </w:rPr>
    </w:lvl>
    <w:lvl w:ilvl="2" w:tplc="29E469F0">
      <w:start w:val="1"/>
      <w:numFmt w:val="bullet"/>
      <w:lvlText w:val=""/>
      <w:lvlJc w:val="left"/>
      <w:pPr>
        <w:ind w:left="1200" w:hanging="360"/>
      </w:pPr>
      <w:rPr>
        <w:rFonts w:ascii="Wingdings" w:hAnsi="Wingdings"/>
      </w:rPr>
    </w:lvl>
    <w:lvl w:ilvl="3" w:tplc="8E8065B0">
      <w:start w:val="1"/>
      <w:numFmt w:val="bullet"/>
      <w:lvlText w:val=""/>
      <w:lvlJc w:val="left"/>
      <w:pPr>
        <w:ind w:left="1600" w:hanging="360"/>
      </w:pPr>
      <w:rPr>
        <w:rFonts w:ascii="Symbol" w:hAnsi="Symbol"/>
      </w:rPr>
    </w:lvl>
    <w:lvl w:ilvl="4" w:tplc="86F024C0">
      <w:start w:val="1"/>
      <w:numFmt w:val="bullet"/>
      <w:lvlText w:val="o"/>
      <w:lvlJc w:val="left"/>
      <w:pPr>
        <w:ind w:left="2000" w:hanging="360"/>
      </w:pPr>
      <w:rPr>
        <w:rFonts w:ascii="Courier New" w:hAnsi="Courier New"/>
      </w:rPr>
    </w:lvl>
    <w:lvl w:ilvl="5" w:tplc="4338251A">
      <w:start w:val="1"/>
      <w:numFmt w:val="bullet"/>
      <w:lvlText w:val=""/>
      <w:lvlJc w:val="left"/>
      <w:pPr>
        <w:ind w:left="2400" w:hanging="360"/>
      </w:pPr>
      <w:rPr>
        <w:rFonts w:ascii="Wingdings" w:hAnsi="Wingdings"/>
      </w:rPr>
    </w:lvl>
    <w:lvl w:ilvl="6" w:tplc="ABBCD818">
      <w:start w:val="1"/>
      <w:numFmt w:val="bullet"/>
      <w:lvlText w:val=""/>
      <w:lvlJc w:val="left"/>
      <w:pPr>
        <w:ind w:left="2800" w:hanging="360"/>
      </w:pPr>
      <w:rPr>
        <w:rFonts w:ascii="Symbol" w:hAnsi="Symbol"/>
      </w:rPr>
    </w:lvl>
    <w:lvl w:ilvl="7" w:tplc="C2A61360">
      <w:start w:val="1"/>
      <w:numFmt w:val="bullet"/>
      <w:lvlText w:val="o"/>
      <w:lvlJc w:val="left"/>
      <w:pPr>
        <w:ind w:left="3200" w:hanging="360"/>
      </w:pPr>
      <w:rPr>
        <w:rFonts w:ascii="Courier New" w:hAnsi="Courier New"/>
      </w:rPr>
    </w:lvl>
    <w:lvl w:ilvl="8" w:tplc="A78C3332">
      <w:numFmt w:val="decimal"/>
      <w:lvlText w:val=""/>
      <w:lvlJc w:val="left"/>
    </w:lvl>
  </w:abstractNum>
  <w:abstractNum w:abstractNumId="1" w15:restartNumberingAfterBreak="0">
    <w:nsid w:val="027D306F"/>
    <w:multiLevelType w:val="hybridMultilevel"/>
    <w:tmpl w:val="C2665030"/>
    <w:lvl w:ilvl="0" w:tplc="D4BE20B4">
      <w:start w:val="1"/>
      <w:numFmt w:val="bullet"/>
      <w:lvlText w:val=""/>
      <w:lvlJc w:val="left"/>
      <w:pPr>
        <w:ind w:left="400" w:hanging="360"/>
      </w:pPr>
      <w:rPr>
        <w:rFonts w:ascii="Symbol" w:hAnsi="Symbol"/>
      </w:rPr>
    </w:lvl>
    <w:lvl w:ilvl="1" w:tplc="DAE41CB8">
      <w:start w:val="1"/>
      <w:numFmt w:val="bullet"/>
      <w:lvlText w:val="o"/>
      <w:lvlJc w:val="left"/>
      <w:pPr>
        <w:ind w:left="800" w:hanging="360"/>
      </w:pPr>
      <w:rPr>
        <w:rFonts w:ascii="Courier New" w:hAnsi="Courier New"/>
      </w:rPr>
    </w:lvl>
    <w:lvl w:ilvl="2" w:tplc="014C400A">
      <w:start w:val="1"/>
      <w:numFmt w:val="bullet"/>
      <w:lvlText w:val=""/>
      <w:lvlJc w:val="left"/>
      <w:pPr>
        <w:ind w:left="1200" w:hanging="360"/>
      </w:pPr>
      <w:rPr>
        <w:rFonts w:ascii="Wingdings" w:hAnsi="Wingdings"/>
      </w:rPr>
    </w:lvl>
    <w:lvl w:ilvl="3" w:tplc="28BABC40">
      <w:start w:val="1"/>
      <w:numFmt w:val="bullet"/>
      <w:lvlText w:val=""/>
      <w:lvlJc w:val="left"/>
      <w:pPr>
        <w:ind w:left="1600" w:hanging="360"/>
      </w:pPr>
      <w:rPr>
        <w:rFonts w:ascii="Symbol" w:hAnsi="Symbol"/>
      </w:rPr>
    </w:lvl>
    <w:lvl w:ilvl="4" w:tplc="97CE5C1A">
      <w:start w:val="1"/>
      <w:numFmt w:val="bullet"/>
      <w:lvlText w:val="o"/>
      <w:lvlJc w:val="left"/>
      <w:pPr>
        <w:ind w:left="2000" w:hanging="360"/>
      </w:pPr>
      <w:rPr>
        <w:rFonts w:ascii="Courier New" w:hAnsi="Courier New"/>
      </w:rPr>
    </w:lvl>
    <w:lvl w:ilvl="5" w:tplc="E9E49568">
      <w:start w:val="1"/>
      <w:numFmt w:val="bullet"/>
      <w:lvlText w:val=""/>
      <w:lvlJc w:val="left"/>
      <w:pPr>
        <w:ind w:left="2400" w:hanging="360"/>
      </w:pPr>
      <w:rPr>
        <w:rFonts w:ascii="Wingdings" w:hAnsi="Wingdings"/>
      </w:rPr>
    </w:lvl>
    <w:lvl w:ilvl="6" w:tplc="6444EC94">
      <w:start w:val="1"/>
      <w:numFmt w:val="bullet"/>
      <w:lvlText w:val=""/>
      <w:lvlJc w:val="left"/>
      <w:pPr>
        <w:ind w:left="2800" w:hanging="360"/>
      </w:pPr>
      <w:rPr>
        <w:rFonts w:ascii="Symbol" w:hAnsi="Symbol"/>
      </w:rPr>
    </w:lvl>
    <w:lvl w:ilvl="7" w:tplc="7116BCB4">
      <w:start w:val="1"/>
      <w:numFmt w:val="bullet"/>
      <w:lvlText w:val="o"/>
      <w:lvlJc w:val="left"/>
      <w:pPr>
        <w:ind w:left="3200" w:hanging="360"/>
      </w:pPr>
      <w:rPr>
        <w:rFonts w:ascii="Courier New" w:hAnsi="Courier New"/>
      </w:rPr>
    </w:lvl>
    <w:lvl w:ilvl="8" w:tplc="E61A2498">
      <w:numFmt w:val="decimal"/>
      <w:lvlText w:val=""/>
      <w:lvlJc w:val="left"/>
    </w:lvl>
  </w:abstractNum>
  <w:abstractNum w:abstractNumId="2" w15:restartNumberingAfterBreak="0">
    <w:nsid w:val="02E06FCA"/>
    <w:multiLevelType w:val="hybridMultilevel"/>
    <w:tmpl w:val="BAFA7938"/>
    <w:lvl w:ilvl="0" w:tplc="EB92F5BC">
      <w:start w:val="1"/>
      <w:numFmt w:val="decimal"/>
      <w:lvlText w:val="%1."/>
      <w:lvlJc w:val="left"/>
      <w:pPr>
        <w:ind w:left="400" w:hanging="360"/>
      </w:pPr>
    </w:lvl>
    <w:lvl w:ilvl="1" w:tplc="F782E536">
      <w:start w:val="1"/>
      <w:numFmt w:val="lowerLetter"/>
      <w:lvlText w:val="%2."/>
      <w:lvlJc w:val="left"/>
      <w:pPr>
        <w:ind w:left="800" w:hanging="360"/>
      </w:pPr>
    </w:lvl>
    <w:lvl w:ilvl="2" w:tplc="DCA8BC66">
      <w:start w:val="1"/>
      <w:numFmt w:val="lowerRoman"/>
      <w:lvlText w:val="%3."/>
      <w:lvlJc w:val="right"/>
      <w:pPr>
        <w:ind w:left="1200" w:hanging="180"/>
      </w:pPr>
    </w:lvl>
    <w:lvl w:ilvl="3" w:tplc="411ADA40">
      <w:start w:val="1"/>
      <w:numFmt w:val="decimal"/>
      <w:lvlText w:val="%4."/>
      <w:lvlJc w:val="left"/>
      <w:pPr>
        <w:ind w:left="1600" w:hanging="360"/>
      </w:pPr>
    </w:lvl>
    <w:lvl w:ilvl="4" w:tplc="5F802B32">
      <w:start w:val="1"/>
      <w:numFmt w:val="lowerLetter"/>
      <w:lvlText w:val="%5."/>
      <w:lvlJc w:val="left"/>
      <w:pPr>
        <w:ind w:left="2000" w:hanging="360"/>
      </w:pPr>
    </w:lvl>
    <w:lvl w:ilvl="5" w:tplc="8E32951C">
      <w:start w:val="1"/>
      <w:numFmt w:val="lowerRoman"/>
      <w:lvlText w:val="%6."/>
      <w:lvlJc w:val="right"/>
      <w:pPr>
        <w:ind w:left="2400" w:hanging="180"/>
      </w:pPr>
    </w:lvl>
    <w:lvl w:ilvl="6" w:tplc="F27CFEDC">
      <w:start w:val="1"/>
      <w:numFmt w:val="decimal"/>
      <w:lvlText w:val="%7."/>
      <w:lvlJc w:val="left"/>
      <w:pPr>
        <w:ind w:left="2800" w:hanging="360"/>
      </w:pPr>
    </w:lvl>
    <w:lvl w:ilvl="7" w:tplc="DBA4A6A6">
      <w:start w:val="1"/>
      <w:numFmt w:val="lowerLetter"/>
      <w:lvlText w:val="%8."/>
      <w:lvlJc w:val="left"/>
      <w:pPr>
        <w:ind w:left="3200" w:hanging="360"/>
      </w:pPr>
    </w:lvl>
    <w:lvl w:ilvl="8" w:tplc="AFD62642">
      <w:numFmt w:val="decimal"/>
      <w:lvlText w:val=""/>
      <w:lvlJc w:val="left"/>
    </w:lvl>
  </w:abstractNum>
  <w:abstractNum w:abstractNumId="3" w15:restartNumberingAfterBreak="0">
    <w:nsid w:val="05C63E47"/>
    <w:multiLevelType w:val="hybridMultilevel"/>
    <w:tmpl w:val="B34AA22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0C973C97"/>
    <w:multiLevelType w:val="hybridMultilevel"/>
    <w:tmpl w:val="79C62FCE"/>
    <w:lvl w:ilvl="0" w:tplc="40349402">
      <w:start w:val="1"/>
      <w:numFmt w:val="decimal"/>
      <w:lvlText w:val="%1."/>
      <w:lvlJc w:val="left"/>
      <w:pPr>
        <w:ind w:left="400" w:hanging="360"/>
      </w:pPr>
    </w:lvl>
    <w:lvl w:ilvl="1" w:tplc="8E16580A">
      <w:start w:val="1"/>
      <w:numFmt w:val="lowerLetter"/>
      <w:lvlText w:val="%2."/>
      <w:lvlJc w:val="left"/>
      <w:pPr>
        <w:ind w:left="800" w:hanging="360"/>
      </w:pPr>
    </w:lvl>
    <w:lvl w:ilvl="2" w:tplc="0D549440">
      <w:start w:val="1"/>
      <w:numFmt w:val="lowerRoman"/>
      <w:lvlText w:val="%3."/>
      <w:lvlJc w:val="right"/>
      <w:pPr>
        <w:ind w:left="1200" w:hanging="180"/>
      </w:pPr>
    </w:lvl>
    <w:lvl w:ilvl="3" w:tplc="C1AC8BA0">
      <w:start w:val="1"/>
      <w:numFmt w:val="decimal"/>
      <w:lvlText w:val="%4."/>
      <w:lvlJc w:val="left"/>
      <w:pPr>
        <w:ind w:left="1600" w:hanging="360"/>
      </w:pPr>
    </w:lvl>
    <w:lvl w:ilvl="4" w:tplc="06CAE60A">
      <w:start w:val="1"/>
      <w:numFmt w:val="lowerLetter"/>
      <w:lvlText w:val="%5."/>
      <w:lvlJc w:val="left"/>
      <w:pPr>
        <w:ind w:left="2000" w:hanging="360"/>
      </w:pPr>
    </w:lvl>
    <w:lvl w:ilvl="5" w:tplc="B0AC4A5E">
      <w:start w:val="1"/>
      <w:numFmt w:val="lowerRoman"/>
      <w:lvlText w:val="%6."/>
      <w:lvlJc w:val="right"/>
      <w:pPr>
        <w:ind w:left="2400" w:hanging="180"/>
      </w:pPr>
    </w:lvl>
    <w:lvl w:ilvl="6" w:tplc="829879E2">
      <w:start w:val="1"/>
      <w:numFmt w:val="decimal"/>
      <w:lvlText w:val="%7."/>
      <w:lvlJc w:val="left"/>
      <w:pPr>
        <w:ind w:left="2800" w:hanging="360"/>
      </w:pPr>
    </w:lvl>
    <w:lvl w:ilvl="7" w:tplc="4DDE8DB0">
      <w:start w:val="1"/>
      <w:numFmt w:val="lowerLetter"/>
      <w:lvlText w:val="%8."/>
      <w:lvlJc w:val="left"/>
      <w:pPr>
        <w:ind w:left="3200" w:hanging="360"/>
      </w:pPr>
    </w:lvl>
    <w:lvl w:ilvl="8" w:tplc="FF7AA544">
      <w:numFmt w:val="decimal"/>
      <w:lvlText w:val=""/>
      <w:lvlJc w:val="left"/>
    </w:lvl>
  </w:abstractNum>
  <w:abstractNum w:abstractNumId="5" w15:restartNumberingAfterBreak="0">
    <w:nsid w:val="12243396"/>
    <w:multiLevelType w:val="hybridMultilevel"/>
    <w:tmpl w:val="753E632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14430AE4"/>
    <w:multiLevelType w:val="hybridMultilevel"/>
    <w:tmpl w:val="F4668E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15:restartNumberingAfterBreak="0">
    <w:nsid w:val="2F6D2045"/>
    <w:multiLevelType w:val="hybridMultilevel"/>
    <w:tmpl w:val="4CDAB37C"/>
    <w:lvl w:ilvl="0" w:tplc="40F0A636">
      <w:start w:val="1"/>
      <w:numFmt w:val="bullet"/>
      <w:lvlText w:val=""/>
      <w:lvlJc w:val="left"/>
      <w:pPr>
        <w:ind w:left="400" w:hanging="360"/>
      </w:pPr>
      <w:rPr>
        <w:rFonts w:ascii="Symbol" w:hAnsi="Symbol"/>
      </w:rPr>
    </w:lvl>
    <w:lvl w:ilvl="1" w:tplc="FB0CB70E">
      <w:start w:val="1"/>
      <w:numFmt w:val="bullet"/>
      <w:lvlText w:val="o"/>
      <w:lvlJc w:val="left"/>
      <w:pPr>
        <w:ind w:left="800" w:hanging="360"/>
      </w:pPr>
      <w:rPr>
        <w:rFonts w:ascii="Courier New" w:hAnsi="Courier New"/>
      </w:rPr>
    </w:lvl>
    <w:lvl w:ilvl="2" w:tplc="17E06CF4">
      <w:start w:val="1"/>
      <w:numFmt w:val="bullet"/>
      <w:lvlText w:val=""/>
      <w:lvlJc w:val="left"/>
      <w:pPr>
        <w:ind w:left="1200" w:hanging="360"/>
      </w:pPr>
      <w:rPr>
        <w:rFonts w:ascii="Wingdings" w:hAnsi="Wingdings"/>
      </w:rPr>
    </w:lvl>
    <w:lvl w:ilvl="3" w:tplc="5A32A804">
      <w:start w:val="1"/>
      <w:numFmt w:val="bullet"/>
      <w:lvlText w:val=""/>
      <w:lvlJc w:val="left"/>
      <w:pPr>
        <w:ind w:left="1600" w:hanging="360"/>
      </w:pPr>
      <w:rPr>
        <w:rFonts w:ascii="Symbol" w:hAnsi="Symbol"/>
      </w:rPr>
    </w:lvl>
    <w:lvl w:ilvl="4" w:tplc="51B28A58">
      <w:start w:val="1"/>
      <w:numFmt w:val="bullet"/>
      <w:lvlText w:val="o"/>
      <w:lvlJc w:val="left"/>
      <w:pPr>
        <w:ind w:left="2000" w:hanging="360"/>
      </w:pPr>
      <w:rPr>
        <w:rFonts w:ascii="Courier New" w:hAnsi="Courier New"/>
      </w:rPr>
    </w:lvl>
    <w:lvl w:ilvl="5" w:tplc="DB3E9DD8">
      <w:start w:val="1"/>
      <w:numFmt w:val="bullet"/>
      <w:lvlText w:val=""/>
      <w:lvlJc w:val="left"/>
      <w:pPr>
        <w:ind w:left="2400" w:hanging="360"/>
      </w:pPr>
      <w:rPr>
        <w:rFonts w:ascii="Wingdings" w:hAnsi="Wingdings"/>
      </w:rPr>
    </w:lvl>
    <w:lvl w:ilvl="6" w:tplc="FAF42812">
      <w:start w:val="1"/>
      <w:numFmt w:val="bullet"/>
      <w:lvlText w:val=""/>
      <w:lvlJc w:val="left"/>
      <w:pPr>
        <w:ind w:left="2800" w:hanging="360"/>
      </w:pPr>
      <w:rPr>
        <w:rFonts w:ascii="Symbol" w:hAnsi="Symbol"/>
      </w:rPr>
    </w:lvl>
    <w:lvl w:ilvl="7" w:tplc="C2769B66">
      <w:start w:val="1"/>
      <w:numFmt w:val="bullet"/>
      <w:lvlText w:val="o"/>
      <w:lvlJc w:val="left"/>
      <w:pPr>
        <w:ind w:left="3200" w:hanging="360"/>
      </w:pPr>
      <w:rPr>
        <w:rFonts w:ascii="Courier New" w:hAnsi="Courier New"/>
      </w:rPr>
    </w:lvl>
    <w:lvl w:ilvl="8" w:tplc="138C1FDE">
      <w:numFmt w:val="decimal"/>
      <w:lvlText w:val=""/>
      <w:lvlJc w:val="left"/>
    </w:lvl>
  </w:abstractNum>
  <w:abstractNum w:abstractNumId="8" w15:restartNumberingAfterBreak="0">
    <w:nsid w:val="4D130962"/>
    <w:multiLevelType w:val="hybridMultilevel"/>
    <w:tmpl w:val="678A7598"/>
    <w:lvl w:ilvl="0" w:tplc="DDAE1EC0">
      <w:start w:val="1"/>
      <w:numFmt w:val="bullet"/>
      <w:lvlText w:val=""/>
      <w:lvlJc w:val="left"/>
      <w:pPr>
        <w:ind w:left="400" w:hanging="360"/>
      </w:pPr>
      <w:rPr>
        <w:rFonts w:ascii="Symbol" w:hAnsi="Symbol"/>
      </w:rPr>
    </w:lvl>
    <w:lvl w:ilvl="1" w:tplc="0E54256C">
      <w:start w:val="1"/>
      <w:numFmt w:val="bullet"/>
      <w:lvlText w:val="o"/>
      <w:lvlJc w:val="left"/>
      <w:pPr>
        <w:ind w:left="800" w:hanging="360"/>
      </w:pPr>
      <w:rPr>
        <w:rFonts w:ascii="Courier New" w:hAnsi="Courier New"/>
      </w:rPr>
    </w:lvl>
    <w:lvl w:ilvl="2" w:tplc="EAF2CBA8">
      <w:start w:val="1"/>
      <w:numFmt w:val="bullet"/>
      <w:lvlText w:val=""/>
      <w:lvlJc w:val="left"/>
      <w:pPr>
        <w:ind w:left="1200" w:hanging="360"/>
      </w:pPr>
      <w:rPr>
        <w:rFonts w:ascii="Wingdings" w:hAnsi="Wingdings"/>
      </w:rPr>
    </w:lvl>
    <w:lvl w:ilvl="3" w:tplc="A05EE72C">
      <w:start w:val="1"/>
      <w:numFmt w:val="bullet"/>
      <w:lvlText w:val=""/>
      <w:lvlJc w:val="left"/>
      <w:pPr>
        <w:ind w:left="1600" w:hanging="360"/>
      </w:pPr>
      <w:rPr>
        <w:rFonts w:ascii="Symbol" w:hAnsi="Symbol"/>
      </w:rPr>
    </w:lvl>
    <w:lvl w:ilvl="4" w:tplc="3CAC12CE">
      <w:start w:val="1"/>
      <w:numFmt w:val="bullet"/>
      <w:lvlText w:val="o"/>
      <w:lvlJc w:val="left"/>
      <w:pPr>
        <w:ind w:left="2000" w:hanging="360"/>
      </w:pPr>
      <w:rPr>
        <w:rFonts w:ascii="Courier New" w:hAnsi="Courier New"/>
      </w:rPr>
    </w:lvl>
    <w:lvl w:ilvl="5" w:tplc="B2748C86">
      <w:start w:val="1"/>
      <w:numFmt w:val="bullet"/>
      <w:lvlText w:val=""/>
      <w:lvlJc w:val="left"/>
      <w:pPr>
        <w:ind w:left="2400" w:hanging="360"/>
      </w:pPr>
      <w:rPr>
        <w:rFonts w:ascii="Wingdings" w:hAnsi="Wingdings"/>
      </w:rPr>
    </w:lvl>
    <w:lvl w:ilvl="6" w:tplc="62A84A08">
      <w:start w:val="1"/>
      <w:numFmt w:val="bullet"/>
      <w:lvlText w:val=""/>
      <w:lvlJc w:val="left"/>
      <w:pPr>
        <w:ind w:left="2800" w:hanging="360"/>
      </w:pPr>
      <w:rPr>
        <w:rFonts w:ascii="Symbol" w:hAnsi="Symbol"/>
      </w:rPr>
    </w:lvl>
    <w:lvl w:ilvl="7" w:tplc="962CA824">
      <w:start w:val="1"/>
      <w:numFmt w:val="bullet"/>
      <w:lvlText w:val="o"/>
      <w:lvlJc w:val="left"/>
      <w:pPr>
        <w:ind w:left="3200" w:hanging="360"/>
      </w:pPr>
      <w:rPr>
        <w:rFonts w:ascii="Courier New" w:hAnsi="Courier New"/>
      </w:rPr>
    </w:lvl>
    <w:lvl w:ilvl="8" w:tplc="1F2897F0">
      <w:numFmt w:val="decimal"/>
      <w:lvlText w:val=""/>
      <w:lvlJc w:val="left"/>
    </w:lvl>
  </w:abstractNum>
  <w:abstractNum w:abstractNumId="9" w15:restartNumberingAfterBreak="0">
    <w:nsid w:val="51B01EC5"/>
    <w:multiLevelType w:val="hybridMultilevel"/>
    <w:tmpl w:val="5BFEA0C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5FDA796C"/>
    <w:multiLevelType w:val="hybridMultilevel"/>
    <w:tmpl w:val="E7007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634238EF"/>
    <w:multiLevelType w:val="hybridMultilevel"/>
    <w:tmpl w:val="BA2EF05C"/>
    <w:lvl w:ilvl="0" w:tplc="AF861976">
      <w:start w:val="1"/>
      <w:numFmt w:val="bullet"/>
      <w:lvlText w:val=""/>
      <w:lvlJc w:val="left"/>
      <w:pPr>
        <w:ind w:left="400" w:hanging="360"/>
      </w:pPr>
      <w:rPr>
        <w:rFonts w:ascii="Symbol" w:hAnsi="Symbol"/>
      </w:rPr>
    </w:lvl>
    <w:lvl w:ilvl="1" w:tplc="08702C88">
      <w:start w:val="1"/>
      <w:numFmt w:val="bullet"/>
      <w:lvlText w:val="o"/>
      <w:lvlJc w:val="left"/>
      <w:pPr>
        <w:ind w:left="800" w:hanging="360"/>
      </w:pPr>
      <w:rPr>
        <w:rFonts w:ascii="Courier New" w:hAnsi="Courier New"/>
      </w:rPr>
    </w:lvl>
    <w:lvl w:ilvl="2" w:tplc="C3807ABC">
      <w:start w:val="1"/>
      <w:numFmt w:val="bullet"/>
      <w:lvlText w:val=""/>
      <w:lvlJc w:val="left"/>
      <w:pPr>
        <w:ind w:left="1200" w:hanging="360"/>
      </w:pPr>
      <w:rPr>
        <w:rFonts w:ascii="Wingdings" w:hAnsi="Wingdings"/>
      </w:rPr>
    </w:lvl>
    <w:lvl w:ilvl="3" w:tplc="167860AE">
      <w:start w:val="1"/>
      <w:numFmt w:val="bullet"/>
      <w:lvlText w:val=""/>
      <w:lvlJc w:val="left"/>
      <w:pPr>
        <w:ind w:left="1600" w:hanging="360"/>
      </w:pPr>
      <w:rPr>
        <w:rFonts w:ascii="Symbol" w:hAnsi="Symbol"/>
      </w:rPr>
    </w:lvl>
    <w:lvl w:ilvl="4" w:tplc="604A8416">
      <w:start w:val="1"/>
      <w:numFmt w:val="bullet"/>
      <w:lvlText w:val="o"/>
      <w:lvlJc w:val="left"/>
      <w:pPr>
        <w:ind w:left="2000" w:hanging="360"/>
      </w:pPr>
      <w:rPr>
        <w:rFonts w:ascii="Courier New" w:hAnsi="Courier New"/>
      </w:rPr>
    </w:lvl>
    <w:lvl w:ilvl="5" w:tplc="D21AAC38">
      <w:start w:val="1"/>
      <w:numFmt w:val="bullet"/>
      <w:lvlText w:val=""/>
      <w:lvlJc w:val="left"/>
      <w:pPr>
        <w:ind w:left="2400" w:hanging="360"/>
      </w:pPr>
      <w:rPr>
        <w:rFonts w:ascii="Wingdings" w:hAnsi="Wingdings"/>
      </w:rPr>
    </w:lvl>
    <w:lvl w:ilvl="6" w:tplc="6AEC448A">
      <w:start w:val="1"/>
      <w:numFmt w:val="bullet"/>
      <w:lvlText w:val=""/>
      <w:lvlJc w:val="left"/>
      <w:pPr>
        <w:ind w:left="2800" w:hanging="360"/>
      </w:pPr>
      <w:rPr>
        <w:rFonts w:ascii="Symbol" w:hAnsi="Symbol"/>
      </w:rPr>
    </w:lvl>
    <w:lvl w:ilvl="7" w:tplc="F81CEFF8">
      <w:start w:val="1"/>
      <w:numFmt w:val="bullet"/>
      <w:lvlText w:val="o"/>
      <w:lvlJc w:val="left"/>
      <w:pPr>
        <w:ind w:left="3200" w:hanging="360"/>
      </w:pPr>
      <w:rPr>
        <w:rFonts w:ascii="Courier New" w:hAnsi="Courier New"/>
      </w:rPr>
    </w:lvl>
    <w:lvl w:ilvl="8" w:tplc="97BCB406">
      <w:numFmt w:val="decimal"/>
      <w:lvlText w:val=""/>
      <w:lvlJc w:val="left"/>
    </w:lvl>
  </w:abstractNum>
  <w:abstractNum w:abstractNumId="12" w15:restartNumberingAfterBreak="0">
    <w:nsid w:val="682A5378"/>
    <w:multiLevelType w:val="hybridMultilevel"/>
    <w:tmpl w:val="D74066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6DB20E94"/>
    <w:multiLevelType w:val="hybridMultilevel"/>
    <w:tmpl w:val="D4BAA45C"/>
    <w:lvl w:ilvl="0" w:tplc="DC762F30">
      <w:start w:val="1"/>
      <w:numFmt w:val="decimal"/>
      <w:lvlText w:val="%1."/>
      <w:lvlJc w:val="left"/>
      <w:pPr>
        <w:ind w:left="400" w:hanging="360"/>
      </w:pPr>
    </w:lvl>
    <w:lvl w:ilvl="1" w:tplc="BBD211AC">
      <w:start w:val="1"/>
      <w:numFmt w:val="lowerLetter"/>
      <w:lvlText w:val="%2."/>
      <w:lvlJc w:val="left"/>
      <w:pPr>
        <w:ind w:left="800" w:hanging="360"/>
      </w:pPr>
    </w:lvl>
    <w:lvl w:ilvl="2" w:tplc="561834E4">
      <w:start w:val="1"/>
      <w:numFmt w:val="lowerRoman"/>
      <w:lvlText w:val="%3."/>
      <w:lvlJc w:val="right"/>
      <w:pPr>
        <w:ind w:left="1200" w:hanging="180"/>
      </w:pPr>
    </w:lvl>
    <w:lvl w:ilvl="3" w:tplc="68B0887E">
      <w:start w:val="1"/>
      <w:numFmt w:val="decimal"/>
      <w:lvlText w:val="%4."/>
      <w:lvlJc w:val="left"/>
      <w:pPr>
        <w:ind w:left="1600" w:hanging="360"/>
      </w:pPr>
    </w:lvl>
    <w:lvl w:ilvl="4" w:tplc="E1DA0F78">
      <w:start w:val="1"/>
      <w:numFmt w:val="lowerLetter"/>
      <w:lvlText w:val="%5."/>
      <w:lvlJc w:val="left"/>
      <w:pPr>
        <w:ind w:left="2000" w:hanging="360"/>
      </w:pPr>
    </w:lvl>
    <w:lvl w:ilvl="5" w:tplc="D3760BE6">
      <w:start w:val="1"/>
      <w:numFmt w:val="lowerRoman"/>
      <w:lvlText w:val="%6."/>
      <w:lvlJc w:val="right"/>
      <w:pPr>
        <w:ind w:left="2400" w:hanging="180"/>
      </w:pPr>
    </w:lvl>
    <w:lvl w:ilvl="6" w:tplc="F3C44CAE">
      <w:start w:val="1"/>
      <w:numFmt w:val="decimal"/>
      <w:lvlText w:val="%7."/>
      <w:lvlJc w:val="left"/>
      <w:pPr>
        <w:ind w:left="2800" w:hanging="360"/>
      </w:pPr>
    </w:lvl>
    <w:lvl w:ilvl="7" w:tplc="24A41EA0">
      <w:start w:val="1"/>
      <w:numFmt w:val="lowerLetter"/>
      <w:lvlText w:val="%8."/>
      <w:lvlJc w:val="left"/>
      <w:pPr>
        <w:ind w:left="3200" w:hanging="360"/>
      </w:pPr>
    </w:lvl>
    <w:lvl w:ilvl="8" w:tplc="4E84B5AC">
      <w:numFmt w:val="decimal"/>
      <w:lvlText w:val=""/>
      <w:lvlJc w:val="left"/>
    </w:lvl>
  </w:abstractNum>
  <w:num w:numId="1" w16cid:durableId="1379621649">
    <w:abstractNumId w:val="8"/>
  </w:num>
  <w:num w:numId="2" w16cid:durableId="2095974925">
    <w:abstractNumId w:val="2"/>
  </w:num>
  <w:num w:numId="3" w16cid:durableId="268046305">
    <w:abstractNumId w:val="1"/>
  </w:num>
  <w:num w:numId="4" w16cid:durableId="236519621">
    <w:abstractNumId w:val="0"/>
  </w:num>
  <w:num w:numId="5" w16cid:durableId="1820422423">
    <w:abstractNumId w:val="11"/>
  </w:num>
  <w:num w:numId="6" w16cid:durableId="1364404190">
    <w:abstractNumId w:val="13"/>
  </w:num>
  <w:num w:numId="7" w16cid:durableId="289173548">
    <w:abstractNumId w:val="7"/>
  </w:num>
  <w:num w:numId="8" w16cid:durableId="1891188257">
    <w:abstractNumId w:val="4"/>
  </w:num>
  <w:num w:numId="9" w16cid:durableId="212618741">
    <w:abstractNumId w:val="12"/>
  </w:num>
  <w:num w:numId="10" w16cid:durableId="486671419">
    <w:abstractNumId w:val="3"/>
  </w:num>
  <w:num w:numId="11" w16cid:durableId="1394742720">
    <w:abstractNumId w:val="5"/>
  </w:num>
  <w:num w:numId="12" w16cid:durableId="1013923594">
    <w:abstractNumId w:val="6"/>
  </w:num>
  <w:num w:numId="13" w16cid:durableId="529027963">
    <w:abstractNumId w:val="9"/>
  </w:num>
  <w:num w:numId="14" w16cid:durableId="6414975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embedTrueTypeFonts/>
  <w:proofState w:spelling="clean"/>
  <w:defaultTabStop w:val="708"/>
  <w:hyphenationZone w:val="425"/>
  <w:doNotShadeFormData/>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7506"/>
    <w:rsid w:val="00021601"/>
    <w:rsid w:val="00064A8D"/>
    <w:rsid w:val="000B442B"/>
    <w:rsid w:val="000D035F"/>
    <w:rsid w:val="000D5BD2"/>
    <w:rsid w:val="000E15AD"/>
    <w:rsid w:val="00104D01"/>
    <w:rsid w:val="0013173D"/>
    <w:rsid w:val="001353C1"/>
    <w:rsid w:val="0014604D"/>
    <w:rsid w:val="00163E68"/>
    <w:rsid w:val="00175A20"/>
    <w:rsid w:val="001861EE"/>
    <w:rsid w:val="00196D6D"/>
    <w:rsid w:val="001C65FE"/>
    <w:rsid w:val="001E2159"/>
    <w:rsid w:val="001E7881"/>
    <w:rsid w:val="001F6460"/>
    <w:rsid w:val="0020327A"/>
    <w:rsid w:val="00221622"/>
    <w:rsid w:val="00225385"/>
    <w:rsid w:val="002575E6"/>
    <w:rsid w:val="002712DD"/>
    <w:rsid w:val="00283809"/>
    <w:rsid w:val="002A51FF"/>
    <w:rsid w:val="002B5C8C"/>
    <w:rsid w:val="002C6652"/>
    <w:rsid w:val="002E0F2B"/>
    <w:rsid w:val="00311008"/>
    <w:rsid w:val="00397506"/>
    <w:rsid w:val="003A11F9"/>
    <w:rsid w:val="003E2B30"/>
    <w:rsid w:val="00405ABB"/>
    <w:rsid w:val="00413F25"/>
    <w:rsid w:val="004304B7"/>
    <w:rsid w:val="0044344B"/>
    <w:rsid w:val="004523F6"/>
    <w:rsid w:val="00486C62"/>
    <w:rsid w:val="0048784A"/>
    <w:rsid w:val="00490E14"/>
    <w:rsid w:val="004B5D5C"/>
    <w:rsid w:val="005140B3"/>
    <w:rsid w:val="0056752A"/>
    <w:rsid w:val="00590A16"/>
    <w:rsid w:val="005A3B5E"/>
    <w:rsid w:val="005D0BB8"/>
    <w:rsid w:val="005E40E1"/>
    <w:rsid w:val="00611C74"/>
    <w:rsid w:val="00613963"/>
    <w:rsid w:val="00616FB4"/>
    <w:rsid w:val="006322D0"/>
    <w:rsid w:val="0064547E"/>
    <w:rsid w:val="00646734"/>
    <w:rsid w:val="00646F72"/>
    <w:rsid w:val="0065749F"/>
    <w:rsid w:val="00676145"/>
    <w:rsid w:val="00692709"/>
    <w:rsid w:val="00697813"/>
    <w:rsid w:val="006D49DF"/>
    <w:rsid w:val="006E2C42"/>
    <w:rsid w:val="00707F87"/>
    <w:rsid w:val="0071142F"/>
    <w:rsid w:val="00725FC4"/>
    <w:rsid w:val="007270FA"/>
    <w:rsid w:val="00735338"/>
    <w:rsid w:val="007534AF"/>
    <w:rsid w:val="00755F07"/>
    <w:rsid w:val="00767BD0"/>
    <w:rsid w:val="0077740A"/>
    <w:rsid w:val="007F22A7"/>
    <w:rsid w:val="007F6257"/>
    <w:rsid w:val="0081694E"/>
    <w:rsid w:val="00817CF7"/>
    <w:rsid w:val="00863754"/>
    <w:rsid w:val="008B7344"/>
    <w:rsid w:val="008F08EB"/>
    <w:rsid w:val="009035B2"/>
    <w:rsid w:val="00924A2C"/>
    <w:rsid w:val="00935FBA"/>
    <w:rsid w:val="00961E77"/>
    <w:rsid w:val="00992D27"/>
    <w:rsid w:val="00992D67"/>
    <w:rsid w:val="009951A5"/>
    <w:rsid w:val="009A23AD"/>
    <w:rsid w:val="009A5DC3"/>
    <w:rsid w:val="009A627D"/>
    <w:rsid w:val="00A26CEF"/>
    <w:rsid w:val="00A91EF9"/>
    <w:rsid w:val="00AC6D9B"/>
    <w:rsid w:val="00AF6727"/>
    <w:rsid w:val="00B02D2D"/>
    <w:rsid w:val="00B12892"/>
    <w:rsid w:val="00BA4F8C"/>
    <w:rsid w:val="00BC1CA5"/>
    <w:rsid w:val="00BE4A71"/>
    <w:rsid w:val="00C2405E"/>
    <w:rsid w:val="00C32BD4"/>
    <w:rsid w:val="00C33131"/>
    <w:rsid w:val="00C71639"/>
    <w:rsid w:val="00C75FA5"/>
    <w:rsid w:val="00C772FB"/>
    <w:rsid w:val="00CB7C33"/>
    <w:rsid w:val="00CF4AD2"/>
    <w:rsid w:val="00D1363B"/>
    <w:rsid w:val="00D13FB1"/>
    <w:rsid w:val="00D273EF"/>
    <w:rsid w:val="00D45B4F"/>
    <w:rsid w:val="00D85A4E"/>
    <w:rsid w:val="00DB468B"/>
    <w:rsid w:val="00DB5C78"/>
    <w:rsid w:val="00DD02E1"/>
    <w:rsid w:val="00DD3DFC"/>
    <w:rsid w:val="00E07FD6"/>
    <w:rsid w:val="00E5199D"/>
    <w:rsid w:val="00E667C1"/>
    <w:rsid w:val="00E747A4"/>
    <w:rsid w:val="00E7543E"/>
    <w:rsid w:val="00E83363"/>
    <w:rsid w:val="00EB3EF9"/>
    <w:rsid w:val="00EC13A2"/>
    <w:rsid w:val="00ED11F5"/>
    <w:rsid w:val="00F12D2F"/>
    <w:rsid w:val="00F85DB8"/>
    <w:rsid w:val="00F90611"/>
    <w:rsid w:val="00F93EDB"/>
    <w:rsid w:val="00FA1F37"/>
    <w:rsid w:val="00FB5CC7"/>
    <w:rsid w:val="00FC45C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4654176"/>
  <w15:docId w15:val="{3F1786DF-5DA5-4ECC-B39F-4A72C06EF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14604D"/>
    <w:pPr>
      <w:keepNext/>
      <w:keepLines/>
      <w:spacing w:before="240" w:after="0"/>
      <w:outlineLvl w:val="0"/>
    </w:pPr>
    <w:rPr>
      <w:rFonts w:asciiTheme="majorHAnsi" w:eastAsiaTheme="majorEastAsia" w:hAnsiTheme="majorHAnsi" w:cstheme="majorBidi"/>
      <w:color w:val="0F4761" w:themeColor="accent1" w:themeShade="BF"/>
      <w:sz w:val="32"/>
      <w:szCs w:val="32"/>
    </w:rPr>
  </w:style>
  <w:style w:type="paragraph" w:styleId="Ttulo2">
    <w:name w:val="heading 2"/>
    <w:basedOn w:val="Normal"/>
    <w:next w:val="Normal"/>
    <w:link w:val="Ttulo2Car"/>
    <w:uiPriority w:val="9"/>
    <w:semiHidden/>
    <w:unhideWhenUsed/>
    <w:qFormat/>
    <w:rsid w:val="00E07FD6"/>
    <w:pPr>
      <w:keepNext/>
      <w:keepLines/>
      <w:spacing w:before="40" w:after="0"/>
      <w:outlineLvl w:val="1"/>
    </w:pPr>
    <w:rPr>
      <w:rFonts w:asciiTheme="majorHAnsi" w:eastAsiaTheme="majorEastAsia" w:hAnsiTheme="majorHAnsi" w:cstheme="majorBidi"/>
      <w:color w:val="0F4761" w:themeColor="accent1" w:themeShade="BF"/>
      <w:sz w:val="26"/>
      <w:szCs w:val="26"/>
    </w:rPr>
  </w:style>
  <w:style w:type="paragraph" w:styleId="Ttulo3">
    <w:name w:val="heading 3"/>
    <w:basedOn w:val="Normal"/>
    <w:next w:val="Normal"/>
    <w:link w:val="Ttulo3Car"/>
    <w:uiPriority w:val="9"/>
    <w:semiHidden/>
    <w:unhideWhenUsed/>
    <w:qFormat/>
    <w:rsid w:val="00D1363B"/>
    <w:pPr>
      <w:keepNext/>
      <w:keepLines/>
      <w:spacing w:before="40" w:after="0"/>
      <w:outlineLvl w:val="2"/>
    </w:pPr>
    <w:rPr>
      <w:rFonts w:asciiTheme="majorHAnsi" w:eastAsiaTheme="majorEastAsia" w:hAnsiTheme="majorHAnsi" w:cstheme="majorBidi"/>
      <w:color w:val="0A2F40"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83809"/>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83809"/>
  </w:style>
  <w:style w:type="paragraph" w:styleId="Piedepgina">
    <w:name w:val="footer"/>
    <w:basedOn w:val="Normal"/>
    <w:link w:val="PiedepginaCar"/>
    <w:uiPriority w:val="99"/>
    <w:unhideWhenUsed/>
    <w:rsid w:val="00283809"/>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83809"/>
  </w:style>
  <w:style w:type="character" w:customStyle="1" w:styleId="Ttulo1Car">
    <w:name w:val="Título 1 Car"/>
    <w:basedOn w:val="Fuentedeprrafopredeter"/>
    <w:link w:val="Ttulo1"/>
    <w:uiPriority w:val="9"/>
    <w:rsid w:val="0014604D"/>
    <w:rPr>
      <w:rFonts w:asciiTheme="majorHAnsi" w:eastAsiaTheme="majorEastAsia" w:hAnsiTheme="majorHAnsi" w:cstheme="majorBidi"/>
      <w:color w:val="0F4761" w:themeColor="accent1" w:themeShade="BF"/>
      <w:sz w:val="32"/>
      <w:szCs w:val="32"/>
    </w:rPr>
  </w:style>
  <w:style w:type="character" w:customStyle="1" w:styleId="Ttulo2Car">
    <w:name w:val="Título 2 Car"/>
    <w:basedOn w:val="Fuentedeprrafopredeter"/>
    <w:link w:val="Ttulo2"/>
    <w:uiPriority w:val="9"/>
    <w:semiHidden/>
    <w:rsid w:val="00E07FD6"/>
    <w:rPr>
      <w:rFonts w:asciiTheme="majorHAnsi" w:eastAsiaTheme="majorEastAsia" w:hAnsiTheme="majorHAnsi" w:cstheme="majorBidi"/>
      <w:color w:val="0F4761" w:themeColor="accent1" w:themeShade="BF"/>
      <w:sz w:val="26"/>
      <w:szCs w:val="26"/>
    </w:rPr>
  </w:style>
  <w:style w:type="character" w:customStyle="1" w:styleId="Ttulo3Car">
    <w:name w:val="Título 3 Car"/>
    <w:basedOn w:val="Fuentedeprrafopredeter"/>
    <w:link w:val="Ttulo3"/>
    <w:uiPriority w:val="9"/>
    <w:semiHidden/>
    <w:rsid w:val="00D1363B"/>
    <w:rPr>
      <w:rFonts w:asciiTheme="majorHAnsi" w:eastAsiaTheme="majorEastAsia" w:hAnsiTheme="majorHAnsi" w:cstheme="majorBidi"/>
      <w:color w:val="0A2F40" w:themeColor="accent1" w:themeShade="7F"/>
    </w:rPr>
  </w:style>
  <w:style w:type="character" w:styleId="Hipervnculo">
    <w:name w:val="Hyperlink"/>
    <w:basedOn w:val="Fuentedeprrafopredeter"/>
    <w:uiPriority w:val="99"/>
    <w:unhideWhenUsed/>
    <w:rsid w:val="005E40E1"/>
    <w:rPr>
      <w:color w:val="467886" w:themeColor="hyperlink"/>
      <w:u w:val="single"/>
    </w:rPr>
  </w:style>
  <w:style w:type="paragraph" w:styleId="Prrafodelista">
    <w:name w:val="List Paragraph"/>
    <w:basedOn w:val="Normal"/>
    <w:uiPriority w:val="34"/>
    <w:qFormat/>
    <w:rsid w:val="00613963"/>
    <w:pPr>
      <w:ind w:left="720"/>
      <w:contextualSpacing/>
    </w:pPr>
  </w:style>
  <w:style w:type="character" w:styleId="Textoennegrita">
    <w:name w:val="Strong"/>
    <w:basedOn w:val="Fuentedeprrafopredeter"/>
    <w:uiPriority w:val="22"/>
    <w:qFormat/>
    <w:rsid w:val="00EC13A2"/>
    <w:rPr>
      <w:b/>
      <w:bCs/>
    </w:rPr>
  </w:style>
  <w:style w:type="character" w:customStyle="1" w:styleId="yadgie">
    <w:name w:val="yadgie"/>
    <w:basedOn w:val="Fuentedeprrafopredeter"/>
    <w:rsid w:val="00E5199D"/>
  </w:style>
  <w:style w:type="character" w:customStyle="1" w:styleId="inqyif">
    <w:name w:val="inqyif"/>
    <w:basedOn w:val="Fuentedeprrafopredeter"/>
    <w:rsid w:val="005A3B5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5670065">
      <w:bodyDiv w:val="1"/>
      <w:marLeft w:val="0"/>
      <w:marRight w:val="0"/>
      <w:marTop w:val="0"/>
      <w:marBottom w:val="0"/>
      <w:divBdr>
        <w:top w:val="none" w:sz="0" w:space="0" w:color="auto"/>
        <w:left w:val="none" w:sz="0" w:space="0" w:color="auto"/>
        <w:bottom w:val="none" w:sz="0" w:space="0" w:color="auto"/>
        <w:right w:val="none" w:sz="0" w:space="0" w:color="auto"/>
      </w:divBdr>
      <w:divsChild>
        <w:div w:id="581646155">
          <w:marLeft w:val="0"/>
          <w:marRight w:val="0"/>
          <w:marTop w:val="0"/>
          <w:marBottom w:val="0"/>
          <w:divBdr>
            <w:top w:val="none" w:sz="0" w:space="0" w:color="auto"/>
            <w:left w:val="none" w:sz="0" w:space="0" w:color="auto"/>
            <w:bottom w:val="none" w:sz="0" w:space="0" w:color="auto"/>
            <w:right w:val="none" w:sz="0" w:space="0" w:color="auto"/>
          </w:divBdr>
        </w:div>
        <w:div w:id="1348945792">
          <w:marLeft w:val="0"/>
          <w:marRight w:val="0"/>
          <w:marTop w:val="0"/>
          <w:marBottom w:val="0"/>
          <w:divBdr>
            <w:top w:val="none" w:sz="0" w:space="0" w:color="auto"/>
            <w:left w:val="none" w:sz="0" w:space="0" w:color="auto"/>
            <w:bottom w:val="none" w:sz="0" w:space="0" w:color="auto"/>
            <w:right w:val="none" w:sz="0" w:space="0" w:color="auto"/>
          </w:divBdr>
        </w:div>
        <w:div w:id="456993904">
          <w:marLeft w:val="0"/>
          <w:marRight w:val="0"/>
          <w:marTop w:val="0"/>
          <w:marBottom w:val="0"/>
          <w:divBdr>
            <w:top w:val="none" w:sz="0" w:space="0" w:color="auto"/>
            <w:left w:val="none" w:sz="0" w:space="0" w:color="auto"/>
            <w:bottom w:val="none" w:sz="0" w:space="0" w:color="auto"/>
            <w:right w:val="none" w:sz="0" w:space="0" w:color="auto"/>
          </w:divBdr>
        </w:div>
        <w:div w:id="1428573691">
          <w:marLeft w:val="0"/>
          <w:marRight w:val="0"/>
          <w:marTop w:val="0"/>
          <w:marBottom w:val="0"/>
          <w:divBdr>
            <w:top w:val="none" w:sz="0" w:space="0" w:color="auto"/>
            <w:left w:val="none" w:sz="0" w:space="0" w:color="auto"/>
            <w:bottom w:val="none" w:sz="0" w:space="0" w:color="auto"/>
            <w:right w:val="none" w:sz="0" w:space="0" w:color="auto"/>
          </w:divBdr>
        </w:div>
        <w:div w:id="1125738921">
          <w:marLeft w:val="0"/>
          <w:marRight w:val="0"/>
          <w:marTop w:val="0"/>
          <w:marBottom w:val="0"/>
          <w:divBdr>
            <w:top w:val="none" w:sz="0" w:space="0" w:color="auto"/>
            <w:left w:val="none" w:sz="0" w:space="0" w:color="auto"/>
            <w:bottom w:val="none" w:sz="0" w:space="0" w:color="auto"/>
            <w:right w:val="none" w:sz="0" w:space="0" w:color="auto"/>
          </w:divBdr>
        </w:div>
      </w:divsChild>
    </w:div>
    <w:div w:id="1164861542">
      <w:bodyDiv w:val="1"/>
      <w:marLeft w:val="0"/>
      <w:marRight w:val="0"/>
      <w:marTop w:val="0"/>
      <w:marBottom w:val="0"/>
      <w:divBdr>
        <w:top w:val="none" w:sz="0" w:space="0" w:color="auto"/>
        <w:left w:val="none" w:sz="0" w:space="0" w:color="auto"/>
        <w:bottom w:val="none" w:sz="0" w:space="0" w:color="auto"/>
        <w:right w:val="none" w:sz="0" w:space="0" w:color="auto"/>
      </w:divBdr>
    </w:div>
    <w:div w:id="20849873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wmf"/><Relationship Id="rId17"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image" Target="media/image9.png"/><Relationship Id="rId10" Type="http://schemas.openxmlformats.org/officeDocument/2006/relationships/image" Target="media/image4.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3" Type="http://schemas.openxmlformats.org/officeDocument/2006/relationships/hyperlink" Target="http://www.emprendedoresehs.com" TargetMode="External"/><Relationship Id="rId2" Type="http://schemas.openxmlformats.org/officeDocument/2006/relationships/hyperlink" Target="http://www.emprendedoresehs.com" TargetMode="External"/><Relationship Id="rId1" Type="http://schemas.openxmlformats.org/officeDocument/2006/relationships/image" Target="media/image12.jpeg"/></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1090</TotalTime>
  <Pages>26</Pages>
  <Words>3902</Words>
  <Characters>21465</Characters>
  <Application>Microsoft Office Word</Application>
  <DocSecurity>0</DocSecurity>
  <Lines>178</Lines>
  <Paragraphs>50</Paragraphs>
  <ScaleCrop>false</ScaleCrop>
  <HeadingPairs>
    <vt:vector size="2" baseType="variant">
      <vt:variant>
        <vt:lpstr>Título</vt:lpstr>
      </vt:variant>
      <vt:variant>
        <vt:i4>1</vt:i4>
      </vt:variant>
    </vt:vector>
  </HeadingPairs>
  <TitlesOfParts>
    <vt:vector size="1" baseType="lpstr">
      <vt:lpstr>MODULO 2</vt:lpstr>
    </vt:vector>
  </TitlesOfParts>
  <Company/>
  <LinksUpToDate>false</LinksUpToDate>
  <CharactersWithSpaces>25317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MODULO 2</dc:title>
  <dc:creator>Apache POI</dc:creator>
  <cp:lastModifiedBy>DELL LATITUDE</cp:lastModifiedBy>
  <cp:revision>3</cp:revision>
  <dcterms:created xsi:type="dcterms:W3CDTF">2026-08-30T06:34:00Z</dcterms:created>
  <dcterms:modified xsi:type="dcterms:W3CDTF">2026-08-31T00:53:00Z</dcterms:modified>
</cp:coreProperties>
</file>